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3D13" w14:textId="5AFFD0D7" w:rsidR="00066CAA" w:rsidRPr="00F91ABB" w:rsidRDefault="00466FEE">
      <w:pPr>
        <w:rPr>
          <w:rFonts w:ascii="Garamond" w:hAnsi="Garamond"/>
          <w:color w:val="FF0000"/>
          <w:lang w:val="en-US"/>
        </w:rPr>
      </w:pPr>
      <w:r w:rsidRPr="00F91ABB">
        <w:rPr>
          <w:rFonts w:ascii="Garamond" w:hAnsi="Garamond"/>
          <w:b/>
          <w:bCs/>
          <w:color w:val="FF0000"/>
          <w:lang w:val="en-US"/>
        </w:rPr>
        <w:t>RAI PRIX ITALIA</w:t>
      </w:r>
      <w:r w:rsidRPr="00F91ABB">
        <w:rPr>
          <w:rFonts w:ascii="Garamond" w:hAnsi="Garamond"/>
          <w:color w:val="FF0000"/>
          <w:lang w:val="en-US"/>
        </w:rPr>
        <w:t xml:space="preserve"> – INTERNATIONAL COMPETITION FOR TV, RADIO AND WEB</w:t>
      </w:r>
    </w:p>
    <w:p w14:paraId="22FB9EE0" w14:textId="2A0AB7E4" w:rsidR="00F91ABB" w:rsidRDefault="00F91ABB">
      <w:pPr>
        <w:rPr>
          <w:rFonts w:ascii="Garamond" w:hAnsi="Garamond"/>
          <w:lang w:val="en-US"/>
        </w:rPr>
      </w:pPr>
    </w:p>
    <w:p w14:paraId="783D685D" w14:textId="77777777" w:rsidR="00F91ABB" w:rsidRDefault="00F91ABB">
      <w:pPr>
        <w:rPr>
          <w:rFonts w:ascii="Garamond" w:hAnsi="Garamond"/>
          <w:lang w:val="en-US"/>
        </w:rPr>
      </w:pPr>
    </w:p>
    <w:p w14:paraId="33E964B7" w14:textId="5051BFA4" w:rsidR="00466FEE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Tema</w:t>
      </w:r>
      <w:r w:rsidRPr="00F91ABB">
        <w:rPr>
          <w:rFonts w:ascii="Garamond" w:hAnsi="Garamond" w:cs="Calibri"/>
          <w:color w:val="000000"/>
        </w:rPr>
        <w:t>: la valorizzazione del proprio territorio</w:t>
      </w:r>
    </w:p>
    <w:p w14:paraId="6B31C94C" w14:textId="01A20805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Lingua</w:t>
      </w:r>
      <w:r w:rsidRPr="00F91ABB">
        <w:rPr>
          <w:rFonts w:ascii="Garamond" w:hAnsi="Garamond" w:cs="Calibri"/>
          <w:color w:val="000000"/>
        </w:rPr>
        <w:t>: inglese</w:t>
      </w:r>
    </w:p>
    <w:p w14:paraId="7F24709B" w14:textId="5FF525BF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Sinossi in italiano e inglese</w:t>
      </w:r>
      <w:r w:rsidRPr="00F91ABB">
        <w:rPr>
          <w:rFonts w:ascii="Garamond" w:hAnsi="Garamond" w:cs="Calibri"/>
          <w:color w:val="000000"/>
        </w:rPr>
        <w:t>: 300 battute (deve contenere la trama del video scritta in modo accattivante. Deve contenere i crediti)</w:t>
      </w:r>
    </w:p>
    <w:p w14:paraId="3400DE26" w14:textId="20AE3E47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Consegna sinossi</w:t>
      </w:r>
      <w:r w:rsidRPr="00F91ABB">
        <w:rPr>
          <w:rFonts w:ascii="Garamond" w:hAnsi="Garamond" w:cs="Calibri"/>
          <w:color w:val="000000"/>
        </w:rPr>
        <w:t>: 22 aprile all’indirizzo </w:t>
      </w:r>
      <w:hyperlink r:id="rId5" w:history="1">
        <w:r w:rsidRPr="00F91ABB">
          <w:rPr>
            <w:rFonts w:ascii="Garamond" w:hAnsi="Garamond" w:cs="Calibri"/>
            <w:color w:val="0000FF"/>
            <w:u w:val="single"/>
          </w:rPr>
          <w:t>almed@unicatt.it</w:t>
        </w:r>
      </w:hyperlink>
    </w:p>
    <w:p w14:paraId="0E3C492C" w14:textId="212513DC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Formato sinossi</w:t>
      </w:r>
      <w:r w:rsidRPr="00F91ABB">
        <w:rPr>
          <w:rFonts w:ascii="Garamond" w:hAnsi="Garamond" w:cs="Calibri"/>
          <w:color w:val="000000"/>
        </w:rPr>
        <w:t>: Word</w:t>
      </w:r>
    </w:p>
    <w:p w14:paraId="39CFD375" w14:textId="674F1FAD" w:rsidR="00F91ABB" w:rsidRPr="00F91ABB" w:rsidRDefault="00F91ABB" w:rsidP="00F91ABB">
      <w:pPr>
        <w:ind w:firstLine="40"/>
        <w:rPr>
          <w:rFonts w:ascii="Garamond" w:hAnsi="Garamond" w:cs="Calibri"/>
          <w:color w:val="000000"/>
        </w:rPr>
      </w:pPr>
    </w:p>
    <w:p w14:paraId="74F00B5D" w14:textId="617F307F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Consegna video</w:t>
      </w:r>
      <w:r w:rsidRPr="00F91ABB">
        <w:rPr>
          <w:rFonts w:ascii="Garamond" w:hAnsi="Garamond" w:cs="Calibri"/>
          <w:color w:val="000000"/>
        </w:rPr>
        <w:t>: 4 maggio</w:t>
      </w:r>
    </w:p>
    <w:p w14:paraId="37F0E326" w14:textId="1A139E3A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Formato video</w:t>
      </w:r>
      <w:r w:rsidRPr="00F91ABB">
        <w:rPr>
          <w:rFonts w:ascii="Garamond" w:hAnsi="Garamond" w:cs="Calibri"/>
          <w:color w:val="000000"/>
        </w:rPr>
        <w:t>: MP4</w:t>
      </w:r>
    </w:p>
    <w:p w14:paraId="2F470617" w14:textId="6EFCFFA0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Durata</w:t>
      </w:r>
      <w:r w:rsidRPr="00F91ABB">
        <w:rPr>
          <w:rFonts w:ascii="Garamond" w:hAnsi="Garamond" w:cs="Calibri"/>
          <w:color w:val="000000"/>
        </w:rPr>
        <w:t>: 90 secondi</w:t>
      </w:r>
    </w:p>
    <w:p w14:paraId="52C17FAA" w14:textId="1783A5B0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Lingua</w:t>
      </w:r>
      <w:r w:rsidRPr="00F91ABB">
        <w:rPr>
          <w:rFonts w:ascii="Garamond" w:hAnsi="Garamond" w:cs="Calibri"/>
          <w:color w:val="000000"/>
        </w:rPr>
        <w:t>: inglese</w:t>
      </w:r>
    </w:p>
    <w:p w14:paraId="644B7865" w14:textId="64F6C055" w:rsidR="00F91ABB" w:rsidRPr="00F91ABB" w:rsidRDefault="00F91ABB" w:rsidP="00F91ABB">
      <w:pPr>
        <w:pStyle w:val="Paragrafoelenco"/>
        <w:numPr>
          <w:ilvl w:val="0"/>
          <w:numId w:val="2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FF0000"/>
        </w:rPr>
        <w:t>Trasferimento video</w:t>
      </w:r>
      <w:r w:rsidRPr="00F91ABB">
        <w:rPr>
          <w:rFonts w:ascii="Garamond" w:hAnsi="Garamond" w:cs="Calibri"/>
          <w:color w:val="000000"/>
        </w:rPr>
        <w:t xml:space="preserve">: tramite </w:t>
      </w:r>
      <w:proofErr w:type="spellStart"/>
      <w:r w:rsidRPr="00F91ABB">
        <w:rPr>
          <w:rFonts w:ascii="Garamond" w:hAnsi="Garamond" w:cs="Calibri"/>
          <w:color w:val="000000"/>
        </w:rPr>
        <w:t>WeTransfer</w:t>
      </w:r>
      <w:proofErr w:type="spellEnd"/>
      <w:r w:rsidRPr="00F91ABB">
        <w:rPr>
          <w:rFonts w:ascii="Garamond" w:hAnsi="Garamond" w:cs="Calibri"/>
          <w:color w:val="000000"/>
        </w:rPr>
        <w:t xml:space="preserve"> all’indirizzo </w:t>
      </w:r>
      <w:hyperlink r:id="rId6" w:history="1">
        <w:r w:rsidRPr="00F91ABB">
          <w:rPr>
            <w:rFonts w:ascii="Garamond" w:hAnsi="Garamond" w:cs="Calibri"/>
            <w:color w:val="0000FF"/>
            <w:u w:val="single"/>
          </w:rPr>
          <w:t>almed@unicatt.it</w:t>
        </w:r>
      </w:hyperlink>
    </w:p>
    <w:p w14:paraId="3E569A27" w14:textId="77777777" w:rsidR="00F91ABB" w:rsidRPr="00F91ABB" w:rsidRDefault="00F91ABB" w:rsidP="00F91ABB">
      <w:pPr>
        <w:rPr>
          <w:rFonts w:ascii="Calibri" w:hAnsi="Calibri" w:cs="Calibri"/>
          <w:color w:val="000000"/>
          <w:sz w:val="22"/>
          <w:szCs w:val="22"/>
        </w:rPr>
      </w:pPr>
      <w:r w:rsidRPr="00F91ABB">
        <w:rPr>
          <w:rFonts w:ascii="Calibri" w:hAnsi="Calibri" w:cs="Calibri"/>
          <w:color w:val="000000"/>
          <w:sz w:val="22"/>
          <w:szCs w:val="22"/>
        </w:rPr>
        <w:t> </w:t>
      </w:r>
    </w:p>
    <w:p w14:paraId="1B648D62" w14:textId="77777777" w:rsidR="00F91ABB" w:rsidRPr="00F91ABB" w:rsidRDefault="00F91ABB" w:rsidP="00F91ABB">
      <w:pPr>
        <w:rPr>
          <w:rFonts w:ascii="Calibri" w:hAnsi="Calibri" w:cs="Calibri"/>
          <w:color w:val="000000"/>
          <w:sz w:val="22"/>
          <w:szCs w:val="22"/>
        </w:rPr>
      </w:pPr>
      <w:r w:rsidRPr="00F91ABB">
        <w:rPr>
          <w:rFonts w:ascii="Calibri" w:hAnsi="Calibri" w:cs="Calibri"/>
          <w:color w:val="000000"/>
          <w:sz w:val="22"/>
          <w:szCs w:val="22"/>
        </w:rPr>
        <w:t> </w:t>
      </w:r>
    </w:p>
    <w:p w14:paraId="1E4A9ACB" w14:textId="77777777" w:rsidR="00466FEE" w:rsidRDefault="00466FEE" w:rsidP="00466FEE">
      <w:pPr>
        <w:rPr>
          <w:rFonts w:ascii="Calibri" w:hAnsi="Calibri" w:cs="Calibri"/>
          <w:color w:val="000000"/>
          <w:sz w:val="20"/>
          <w:szCs w:val="20"/>
        </w:rPr>
      </w:pPr>
    </w:p>
    <w:p w14:paraId="15F0BEBB" w14:textId="4FD1C5C7" w:rsidR="00466FEE" w:rsidRDefault="00466FEE"/>
    <w:p w14:paraId="11D7A671" w14:textId="77777777" w:rsidR="002B2EA6" w:rsidRPr="00F91ABB" w:rsidRDefault="002B2EA6" w:rsidP="002B2EA6">
      <w:pPr>
        <w:rPr>
          <w:rFonts w:ascii="Garamond" w:hAnsi="Garamond"/>
          <w:color w:val="00B050"/>
          <w:lang w:val="en-US"/>
        </w:rPr>
      </w:pPr>
      <w:r w:rsidRPr="00F91ABB">
        <w:rPr>
          <w:rFonts w:ascii="Garamond" w:hAnsi="Garamond"/>
          <w:b/>
          <w:bCs/>
          <w:color w:val="00B050"/>
          <w:lang w:val="en-US"/>
        </w:rPr>
        <w:t>RAI PRIX ITALIA</w:t>
      </w:r>
      <w:r w:rsidRPr="00F91ABB">
        <w:rPr>
          <w:rFonts w:ascii="Garamond" w:hAnsi="Garamond"/>
          <w:color w:val="00B050"/>
          <w:lang w:val="en-US"/>
        </w:rPr>
        <w:t xml:space="preserve"> – INTERNATIONAL COMPETITION FOR TV, RADIO AND WEB</w:t>
      </w:r>
    </w:p>
    <w:p w14:paraId="50C16A37" w14:textId="27149DF1" w:rsidR="002B2EA6" w:rsidRPr="000D2D69" w:rsidRDefault="002B2EA6">
      <w:pPr>
        <w:rPr>
          <w:lang w:val="en-US"/>
        </w:rPr>
      </w:pPr>
    </w:p>
    <w:p w14:paraId="2AC01040" w14:textId="38437EFB" w:rsidR="002B2EA6" w:rsidRPr="00BE4797" w:rsidRDefault="002B2EA6">
      <w:pPr>
        <w:rPr>
          <w:rFonts w:ascii="Garamond" w:hAnsi="Garamond" w:cstheme="minorHAnsi"/>
          <w:color w:val="4D5156"/>
          <w:shd w:val="clear" w:color="auto" w:fill="FFFFFF"/>
          <w:lang w:val="en-US"/>
        </w:rPr>
      </w:pPr>
      <w:r w:rsidRPr="00BE4797">
        <w:rPr>
          <w:rFonts w:ascii="Garamond" w:hAnsi="Garamond" w:cstheme="minorHAnsi"/>
          <w:color w:val="4D5156"/>
          <w:shd w:val="clear" w:color="auto" w:fill="FFFFFF"/>
          <w:lang w:val="en-US"/>
        </w:rPr>
        <w:t>PRIX ITALIA, once Premio Italia, is an international competition, organized by RAI, dedicated to quality TV, RADIO and WEB programs.</w:t>
      </w:r>
    </w:p>
    <w:p w14:paraId="1F561082" w14:textId="106B4019" w:rsidR="002B2EA6" w:rsidRPr="00F91ABB" w:rsidRDefault="002B2EA6" w:rsidP="002B2EA6">
      <w:pPr>
        <w:rPr>
          <w:rFonts w:ascii="Garamond" w:hAnsi="Garamond" w:cstheme="minorHAnsi"/>
          <w:color w:val="4D5156"/>
          <w:shd w:val="clear" w:color="auto" w:fill="FFFFFF"/>
          <w:lang w:val="en-US"/>
        </w:rPr>
      </w:pPr>
      <w:r w:rsidRPr="00BE4797">
        <w:rPr>
          <w:rFonts w:ascii="Garamond" w:hAnsi="Garamond" w:cstheme="minorHAnsi"/>
          <w:color w:val="4D5156"/>
          <w:shd w:val="clear" w:color="auto" w:fill="FFFFFF"/>
          <w:lang w:val="en-US"/>
        </w:rPr>
        <w:t>87 public and private Broadcasting Corporations, representing 46 Countries of the five continents, are the Prix Italia Community.</w:t>
      </w:r>
    </w:p>
    <w:p w14:paraId="43C41807" w14:textId="60E53937" w:rsidR="002B2EA6" w:rsidRPr="005C37F8" w:rsidRDefault="00BE4797" w:rsidP="002B2EA6">
      <w:pPr>
        <w:rPr>
          <w:rFonts w:ascii="Garamond" w:hAnsi="Garamond" w:cstheme="minorHAnsi"/>
          <w:color w:val="4D5156"/>
          <w:shd w:val="clear" w:color="auto" w:fill="FFFFFF"/>
          <w:lang w:val="en-US"/>
        </w:rPr>
      </w:pPr>
      <w:r w:rsidRPr="005C37F8">
        <w:rPr>
          <w:rFonts w:ascii="Garamond" w:hAnsi="Garamond" w:cstheme="minorHAnsi"/>
          <w:color w:val="4D5156"/>
          <w:shd w:val="clear" w:color="auto" w:fill="FFFFFF"/>
          <w:lang w:val="en-US"/>
        </w:rPr>
        <w:t>Due to the pandemic situation</w:t>
      </w:r>
      <w:r w:rsidR="005C37F8" w:rsidRPr="005C37F8">
        <w:rPr>
          <w:rFonts w:ascii="Garamond" w:hAnsi="Garamond" w:cstheme="minorHAnsi"/>
          <w:color w:val="4D5156"/>
          <w:shd w:val="clear" w:color="auto" w:fill="FFFFFF"/>
          <w:lang w:val="en-US"/>
        </w:rPr>
        <w:t>,</w:t>
      </w:r>
      <w:r w:rsidR="005C37F8">
        <w:rPr>
          <w:rFonts w:ascii="Garamond" w:hAnsi="Garamond" w:cstheme="minorHAnsi"/>
          <w:color w:val="4D5156"/>
          <w:shd w:val="clear" w:color="auto" w:fill="FFFFFF"/>
          <w:lang w:val="en-US"/>
        </w:rPr>
        <w:t xml:space="preserve"> the competition will be held ONLINE.</w:t>
      </w:r>
    </w:p>
    <w:p w14:paraId="63063B3F" w14:textId="77777777" w:rsidR="002B2EA6" w:rsidRPr="00F91ABB" w:rsidRDefault="002B2EA6" w:rsidP="002B2EA6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011BB9A8" w14:textId="77777777" w:rsidR="002B2EA6" w:rsidRPr="00F91ABB" w:rsidRDefault="002B2EA6" w:rsidP="002B2EA6">
      <w:pPr>
        <w:rPr>
          <w:rFonts w:ascii="Garamond" w:hAnsi="Garamond" w:cs="Calibri"/>
          <w:color w:val="000000"/>
          <w:lang w:val="en-US"/>
        </w:rPr>
      </w:pPr>
    </w:p>
    <w:p w14:paraId="72374805" w14:textId="2D3A7ECB" w:rsidR="002B2EA6" w:rsidRPr="00F91ABB" w:rsidRDefault="002B2EA6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</w:rPr>
      </w:pPr>
      <w:proofErr w:type="spellStart"/>
      <w:r w:rsidRPr="00F91ABB">
        <w:rPr>
          <w:rFonts w:ascii="Garamond" w:hAnsi="Garamond" w:cs="Calibri"/>
          <w:color w:val="00B050"/>
        </w:rPr>
        <w:t>T</w:t>
      </w:r>
      <w:r w:rsidR="005C37F8" w:rsidRPr="00F91ABB">
        <w:rPr>
          <w:rFonts w:ascii="Garamond" w:hAnsi="Garamond" w:cs="Calibri"/>
          <w:color w:val="00B050"/>
        </w:rPr>
        <w:t>heme</w:t>
      </w:r>
      <w:proofErr w:type="spellEnd"/>
      <w:r w:rsidR="005C37F8" w:rsidRPr="00F91ABB">
        <w:rPr>
          <w:rFonts w:ascii="Garamond" w:hAnsi="Garamond" w:cs="Calibri"/>
          <w:color w:val="00B050"/>
        </w:rPr>
        <w:t>/</w:t>
      </w:r>
      <w:proofErr w:type="spellStart"/>
      <w:r w:rsidR="005C37F8" w:rsidRPr="00F91ABB">
        <w:rPr>
          <w:rFonts w:ascii="Garamond" w:hAnsi="Garamond" w:cs="Calibri"/>
          <w:color w:val="00B050"/>
        </w:rPr>
        <w:t>Topic</w:t>
      </w:r>
      <w:proofErr w:type="spellEnd"/>
      <w:r w:rsidRPr="00F91ABB">
        <w:rPr>
          <w:rFonts w:ascii="Garamond" w:hAnsi="Garamond" w:cs="Calibri"/>
          <w:color w:val="000000"/>
        </w:rPr>
        <w:t xml:space="preserve">: </w:t>
      </w:r>
      <w:proofErr w:type="spellStart"/>
      <w:r w:rsidR="005C37F8" w:rsidRPr="00F91ABB">
        <w:rPr>
          <w:rFonts w:ascii="Garamond" w:hAnsi="Garamond" w:cs="Calibri"/>
          <w:color w:val="000000"/>
        </w:rPr>
        <w:t>your</w:t>
      </w:r>
      <w:proofErr w:type="spellEnd"/>
      <w:r w:rsidR="005C37F8" w:rsidRPr="00F91ABB">
        <w:rPr>
          <w:rFonts w:ascii="Garamond" w:hAnsi="Garamond" w:cs="Calibri"/>
          <w:color w:val="000000"/>
        </w:rPr>
        <w:t xml:space="preserve"> </w:t>
      </w:r>
      <w:proofErr w:type="spellStart"/>
      <w:r w:rsidR="005C37F8" w:rsidRPr="00F91ABB">
        <w:rPr>
          <w:rFonts w:ascii="Garamond" w:hAnsi="Garamond" w:cs="Calibri"/>
          <w:color w:val="000000"/>
        </w:rPr>
        <w:t>environment</w:t>
      </w:r>
      <w:proofErr w:type="spellEnd"/>
      <w:r w:rsidR="005C37F8" w:rsidRPr="00F91ABB">
        <w:rPr>
          <w:rFonts w:ascii="Garamond" w:hAnsi="Garamond" w:cs="Calibri"/>
          <w:color w:val="000000"/>
        </w:rPr>
        <w:t>/</w:t>
      </w:r>
      <w:proofErr w:type="spellStart"/>
      <w:r w:rsidR="005C37F8" w:rsidRPr="00F91ABB">
        <w:rPr>
          <w:rFonts w:ascii="Garamond" w:hAnsi="Garamond" w:cs="Calibri"/>
          <w:color w:val="000000"/>
        </w:rPr>
        <w:t>your</w:t>
      </w:r>
      <w:proofErr w:type="spellEnd"/>
      <w:r w:rsidR="005C37F8" w:rsidRPr="00F91ABB">
        <w:rPr>
          <w:rFonts w:ascii="Garamond" w:hAnsi="Garamond" w:cs="Calibri"/>
          <w:color w:val="000000"/>
        </w:rPr>
        <w:t xml:space="preserve"> </w:t>
      </w:r>
      <w:proofErr w:type="spellStart"/>
      <w:r w:rsidR="005C37F8" w:rsidRPr="00F91ABB">
        <w:rPr>
          <w:rFonts w:ascii="Garamond" w:hAnsi="Garamond" w:cs="Calibri"/>
          <w:color w:val="000000"/>
        </w:rPr>
        <w:t>territory</w:t>
      </w:r>
      <w:proofErr w:type="spellEnd"/>
      <w:r w:rsidR="005C37F8" w:rsidRPr="00F91ABB">
        <w:rPr>
          <w:rFonts w:ascii="Garamond" w:hAnsi="Garamond" w:cs="Calibri"/>
          <w:color w:val="000000"/>
        </w:rPr>
        <w:t>/ your social relationship with your environment</w:t>
      </w:r>
    </w:p>
    <w:p w14:paraId="4DD2E788" w14:textId="493F7466" w:rsidR="002B2EA6" w:rsidRDefault="005C37F8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00B050"/>
        </w:rPr>
        <w:t>Language</w:t>
      </w:r>
      <w:r w:rsidRPr="00F91ABB">
        <w:rPr>
          <w:rFonts w:ascii="Garamond" w:hAnsi="Garamond" w:cs="Calibri"/>
          <w:color w:val="000000"/>
        </w:rPr>
        <w:t>:</w:t>
      </w:r>
      <w:r w:rsidR="002B2EA6" w:rsidRPr="00F91ABB">
        <w:rPr>
          <w:rFonts w:ascii="Garamond" w:hAnsi="Garamond" w:cs="Calibri"/>
          <w:color w:val="000000"/>
        </w:rPr>
        <w:t xml:space="preserve"> </w:t>
      </w:r>
      <w:proofErr w:type="spellStart"/>
      <w:r w:rsidRPr="00F91ABB">
        <w:rPr>
          <w:rFonts w:ascii="Garamond" w:hAnsi="Garamond" w:cs="Calibri"/>
          <w:color w:val="000000"/>
        </w:rPr>
        <w:t>english</w:t>
      </w:r>
      <w:proofErr w:type="spellEnd"/>
    </w:p>
    <w:p w14:paraId="22615642" w14:textId="4ABB0442" w:rsidR="00F91ABB" w:rsidRPr="00F91ABB" w:rsidRDefault="00F91ABB" w:rsidP="00862CE2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</w:rPr>
      </w:pPr>
      <w:proofErr w:type="spellStart"/>
      <w:r w:rsidRPr="00F91ABB">
        <w:rPr>
          <w:rFonts w:ascii="Garamond" w:hAnsi="Garamond" w:cs="Calibri"/>
          <w:color w:val="00B050"/>
        </w:rPr>
        <w:t>Synopsis</w:t>
      </w:r>
      <w:proofErr w:type="spellEnd"/>
      <w:r w:rsidRPr="00F91ABB">
        <w:rPr>
          <w:rFonts w:ascii="Garamond" w:hAnsi="Garamond" w:cs="Calibri"/>
          <w:color w:val="00B050"/>
        </w:rPr>
        <w:t xml:space="preserve"> in </w:t>
      </w:r>
      <w:proofErr w:type="spellStart"/>
      <w:r w:rsidRPr="00F91ABB">
        <w:rPr>
          <w:rFonts w:ascii="Garamond" w:hAnsi="Garamond" w:cs="Calibri"/>
          <w:color w:val="00B050"/>
        </w:rPr>
        <w:t>english</w:t>
      </w:r>
      <w:proofErr w:type="spellEnd"/>
      <w:r w:rsidRPr="00F91ABB">
        <w:rPr>
          <w:rFonts w:ascii="Garamond" w:hAnsi="Garamond" w:cs="Calibri"/>
          <w:color w:val="00B050"/>
        </w:rPr>
        <w:t xml:space="preserve"> and </w:t>
      </w:r>
      <w:proofErr w:type="spellStart"/>
      <w:r w:rsidRPr="00F91ABB">
        <w:rPr>
          <w:rFonts w:ascii="Garamond" w:hAnsi="Garamond" w:cs="Calibri"/>
          <w:color w:val="00B050"/>
        </w:rPr>
        <w:t>italian</w:t>
      </w:r>
      <w:proofErr w:type="spellEnd"/>
      <w:r w:rsidRPr="00F91ABB">
        <w:rPr>
          <w:rFonts w:ascii="Garamond" w:hAnsi="Garamond" w:cs="Calibri"/>
          <w:color w:val="000000"/>
        </w:rPr>
        <w:t xml:space="preserve">: 300 </w:t>
      </w:r>
      <w:proofErr w:type="spellStart"/>
      <w:r w:rsidRPr="00F91ABB">
        <w:rPr>
          <w:rFonts w:ascii="Garamond" w:hAnsi="Garamond" w:cs="Calibri"/>
          <w:color w:val="000000"/>
        </w:rPr>
        <w:t>characters</w:t>
      </w:r>
      <w:proofErr w:type="spellEnd"/>
      <w:r w:rsidRPr="00F91ABB">
        <w:rPr>
          <w:rFonts w:ascii="Garamond" w:hAnsi="Garamond" w:cs="Calibri"/>
          <w:color w:val="000000"/>
        </w:rPr>
        <w:t xml:space="preserve"> </w:t>
      </w:r>
      <w:r w:rsidRPr="00F91ABB">
        <w:rPr>
          <w:rFonts w:ascii="Garamond" w:hAnsi="Garamond" w:cs="Calibri"/>
          <w:color w:val="000000"/>
        </w:rPr>
        <w:t>(</w:t>
      </w:r>
      <w:r w:rsidRPr="00F91ABB">
        <w:rPr>
          <w:rFonts w:ascii="Garamond" w:hAnsi="Garamond" w:cs="Calibri"/>
          <w:color w:val="000000"/>
        </w:rPr>
        <w:t xml:space="preserve">must </w:t>
      </w:r>
      <w:proofErr w:type="spellStart"/>
      <w:r w:rsidRPr="00F91ABB">
        <w:rPr>
          <w:rFonts w:ascii="Garamond" w:hAnsi="Garamond" w:cs="Calibri"/>
          <w:color w:val="000000"/>
        </w:rPr>
        <w:t>includes</w:t>
      </w:r>
      <w:proofErr w:type="spellEnd"/>
      <w:r w:rsidRPr="00F91ABB">
        <w:rPr>
          <w:rFonts w:ascii="Garamond" w:hAnsi="Garamond" w:cs="Calibri"/>
          <w:color w:val="000000"/>
        </w:rPr>
        <w:t xml:space="preserve"> video plot </w:t>
      </w:r>
      <w:proofErr w:type="spellStart"/>
      <w:r w:rsidRPr="00F91ABB">
        <w:rPr>
          <w:rFonts w:ascii="Garamond" w:hAnsi="Garamond" w:cs="Calibri"/>
          <w:color w:val="000000"/>
        </w:rPr>
        <w:t>attra</w:t>
      </w:r>
      <w:r>
        <w:rPr>
          <w:rFonts w:ascii="Garamond" w:hAnsi="Garamond" w:cs="Calibri"/>
          <w:color w:val="000000"/>
        </w:rPr>
        <w:t>c</w:t>
      </w:r>
      <w:r w:rsidRPr="00F91ABB">
        <w:rPr>
          <w:rFonts w:ascii="Garamond" w:hAnsi="Garamond" w:cs="Calibri"/>
          <w:color w:val="000000"/>
        </w:rPr>
        <w:t>tively</w:t>
      </w:r>
      <w:proofErr w:type="spellEnd"/>
      <w:r w:rsidRPr="00F91ABB">
        <w:rPr>
          <w:rFonts w:ascii="Garamond" w:hAnsi="Garamond" w:cs="Calibri"/>
          <w:color w:val="000000"/>
        </w:rPr>
        <w:t xml:space="preserve">. </w:t>
      </w:r>
      <w:proofErr w:type="spellStart"/>
      <w:r w:rsidRPr="00F91ABB">
        <w:rPr>
          <w:rFonts w:ascii="Garamond" w:hAnsi="Garamond" w:cs="Calibri"/>
          <w:color w:val="000000"/>
        </w:rPr>
        <w:t>Credits</w:t>
      </w:r>
      <w:proofErr w:type="spellEnd"/>
      <w:r w:rsidRPr="00F91ABB">
        <w:rPr>
          <w:rFonts w:ascii="Garamond" w:hAnsi="Garamond" w:cs="Calibri"/>
          <w:color w:val="000000"/>
        </w:rPr>
        <w:t xml:space="preserve"> must be </w:t>
      </w:r>
      <w:proofErr w:type="spellStart"/>
      <w:r w:rsidRPr="00F91ABB">
        <w:rPr>
          <w:rFonts w:ascii="Garamond" w:hAnsi="Garamond" w:cs="Calibri"/>
          <w:color w:val="000000"/>
        </w:rPr>
        <w:t>included</w:t>
      </w:r>
      <w:proofErr w:type="spellEnd"/>
      <w:r w:rsidRPr="00F91ABB">
        <w:rPr>
          <w:rFonts w:ascii="Garamond" w:hAnsi="Garamond" w:cs="Calibri"/>
          <w:color w:val="000000"/>
        </w:rPr>
        <w:t xml:space="preserve"> </w:t>
      </w:r>
      <w:proofErr w:type="spellStart"/>
      <w:r w:rsidRPr="00F91ABB">
        <w:rPr>
          <w:rFonts w:ascii="Garamond" w:hAnsi="Garamond" w:cs="Calibri"/>
          <w:color w:val="000000"/>
        </w:rPr>
        <w:t>too</w:t>
      </w:r>
      <w:proofErr w:type="spellEnd"/>
      <w:r w:rsidRPr="00F91ABB">
        <w:rPr>
          <w:rFonts w:ascii="Garamond" w:hAnsi="Garamond" w:cs="Calibri"/>
          <w:color w:val="000000"/>
        </w:rPr>
        <w:t>).</w:t>
      </w:r>
    </w:p>
    <w:p w14:paraId="2F092A71" w14:textId="7F24C987" w:rsidR="002B2EA6" w:rsidRPr="00F91ABB" w:rsidRDefault="005C37F8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</w:rPr>
      </w:pPr>
      <w:r w:rsidRPr="00F91ABB">
        <w:rPr>
          <w:rFonts w:ascii="Garamond" w:hAnsi="Garamond" w:cs="Calibri"/>
          <w:color w:val="00B050"/>
        </w:rPr>
        <w:t>Video Format</w:t>
      </w:r>
      <w:r w:rsidR="002B2EA6" w:rsidRPr="00F91ABB">
        <w:rPr>
          <w:rFonts w:ascii="Garamond" w:hAnsi="Garamond" w:cs="Calibri"/>
          <w:color w:val="000000"/>
        </w:rPr>
        <w:t>: mp4</w:t>
      </w:r>
    </w:p>
    <w:p w14:paraId="0DAE0952" w14:textId="2B912C24" w:rsidR="002B2EA6" w:rsidRPr="00F91ABB" w:rsidRDefault="005C37F8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</w:rPr>
      </w:pPr>
      <w:proofErr w:type="spellStart"/>
      <w:r w:rsidRPr="00F91ABB">
        <w:rPr>
          <w:rFonts w:ascii="Garamond" w:hAnsi="Garamond" w:cs="Calibri"/>
          <w:color w:val="00B050"/>
        </w:rPr>
        <w:t>Lenght</w:t>
      </w:r>
      <w:proofErr w:type="spellEnd"/>
      <w:r w:rsidRPr="00F91ABB">
        <w:rPr>
          <w:rFonts w:ascii="Garamond" w:hAnsi="Garamond" w:cs="Calibri"/>
          <w:color w:val="00B050"/>
        </w:rPr>
        <w:t>:</w:t>
      </w:r>
      <w:r w:rsidR="002B2EA6" w:rsidRPr="00F91ABB">
        <w:rPr>
          <w:rFonts w:ascii="Garamond" w:hAnsi="Garamond" w:cs="Calibri"/>
          <w:color w:val="000000"/>
        </w:rPr>
        <w:t xml:space="preserve"> 90 second</w:t>
      </w:r>
      <w:r w:rsidRPr="00F91ABB">
        <w:rPr>
          <w:rFonts w:ascii="Garamond" w:hAnsi="Garamond" w:cs="Calibri"/>
          <w:color w:val="000000"/>
        </w:rPr>
        <w:t>s</w:t>
      </w:r>
    </w:p>
    <w:p w14:paraId="7A701017" w14:textId="4B421682" w:rsidR="00F91ABB" w:rsidRDefault="005C37F8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  <w:lang w:val="en-US"/>
        </w:rPr>
      </w:pPr>
      <w:r w:rsidRPr="00F91ABB">
        <w:rPr>
          <w:rFonts w:ascii="Garamond" w:hAnsi="Garamond" w:cs="Calibri"/>
          <w:color w:val="00B050"/>
          <w:lang w:val="en-US"/>
        </w:rPr>
        <w:t>Deadline video</w:t>
      </w:r>
      <w:r w:rsidRPr="00F91ABB">
        <w:rPr>
          <w:rFonts w:ascii="Garamond" w:hAnsi="Garamond" w:cs="Calibri"/>
          <w:color w:val="000000"/>
          <w:lang w:val="en-US"/>
        </w:rPr>
        <w:t>:</w:t>
      </w:r>
      <w:r w:rsidR="002B2EA6" w:rsidRPr="00F91ABB">
        <w:rPr>
          <w:rFonts w:ascii="Garamond" w:hAnsi="Garamond" w:cs="Calibri"/>
          <w:color w:val="000000"/>
          <w:lang w:val="en-US"/>
        </w:rPr>
        <w:t xml:space="preserve"> 4/05</w:t>
      </w:r>
      <w:r w:rsidR="00F91ABB" w:rsidRPr="00F91ABB">
        <w:rPr>
          <w:rFonts w:ascii="Garamond" w:hAnsi="Garamond" w:cs="Calibri"/>
          <w:color w:val="000000"/>
          <w:lang w:val="en-US"/>
        </w:rPr>
        <w:t xml:space="preserve"> by WeTransfer to </w:t>
      </w:r>
      <w:hyperlink r:id="rId7" w:history="1">
        <w:r w:rsidR="00F91ABB" w:rsidRPr="00507D3A">
          <w:rPr>
            <w:rStyle w:val="Collegamentoipertestuale"/>
            <w:rFonts w:ascii="Garamond" w:hAnsi="Garamond" w:cs="Calibri"/>
            <w:lang w:val="en-US"/>
          </w:rPr>
          <w:t>almed@unicatt.it</w:t>
        </w:r>
      </w:hyperlink>
    </w:p>
    <w:p w14:paraId="77BEFDCB" w14:textId="7FA26C61" w:rsidR="002B2EA6" w:rsidRDefault="00F91ABB" w:rsidP="00F91ABB">
      <w:pPr>
        <w:pStyle w:val="Paragrafoelenco"/>
        <w:numPr>
          <w:ilvl w:val="0"/>
          <w:numId w:val="3"/>
        </w:numPr>
        <w:rPr>
          <w:rFonts w:ascii="Garamond" w:hAnsi="Garamond" w:cs="Calibri"/>
          <w:color w:val="000000"/>
          <w:lang w:val="en-US"/>
        </w:rPr>
      </w:pPr>
      <w:r w:rsidRPr="00F91ABB">
        <w:rPr>
          <w:rFonts w:ascii="Garamond" w:hAnsi="Garamond" w:cs="Calibri"/>
          <w:color w:val="00B050"/>
          <w:lang w:val="en-US"/>
        </w:rPr>
        <w:t>Synopsis delivery:</w:t>
      </w:r>
      <w:r w:rsidR="002B2EA6" w:rsidRPr="00F91ABB">
        <w:rPr>
          <w:rFonts w:ascii="Garamond" w:hAnsi="Garamond" w:cs="Calibri"/>
          <w:color w:val="00B050"/>
          <w:lang w:val="en-US"/>
        </w:rPr>
        <w:t xml:space="preserve"> </w:t>
      </w:r>
      <w:r w:rsidR="002B2EA6" w:rsidRPr="00F91ABB">
        <w:rPr>
          <w:rFonts w:ascii="Garamond" w:hAnsi="Garamond" w:cs="Calibri"/>
          <w:color w:val="000000"/>
          <w:lang w:val="en-US"/>
        </w:rPr>
        <w:t>22/04</w:t>
      </w:r>
      <w:r w:rsidRPr="00F91ABB">
        <w:rPr>
          <w:rFonts w:ascii="Garamond" w:hAnsi="Garamond" w:cs="Calibri"/>
          <w:color w:val="000000"/>
          <w:lang w:val="en-US"/>
        </w:rPr>
        <w:t xml:space="preserve"> to </w:t>
      </w:r>
      <w:hyperlink r:id="rId8" w:history="1">
        <w:r w:rsidRPr="00507D3A">
          <w:rPr>
            <w:rStyle w:val="Collegamentoipertestuale"/>
            <w:rFonts w:ascii="Garamond" w:hAnsi="Garamond" w:cs="Calibri"/>
            <w:lang w:val="en-US"/>
          </w:rPr>
          <w:t>almed@unicatt.it</w:t>
        </w:r>
      </w:hyperlink>
    </w:p>
    <w:p w14:paraId="59EF2AFA" w14:textId="77777777" w:rsidR="00F91ABB" w:rsidRPr="00F91ABB" w:rsidRDefault="00F91ABB" w:rsidP="00F91ABB">
      <w:pPr>
        <w:pStyle w:val="Paragrafoelenco"/>
        <w:rPr>
          <w:rFonts w:ascii="Garamond" w:hAnsi="Garamond" w:cs="Calibri"/>
          <w:color w:val="000000"/>
          <w:lang w:val="en-US"/>
        </w:rPr>
      </w:pPr>
    </w:p>
    <w:p w14:paraId="751B4416" w14:textId="77777777" w:rsidR="002B2EA6" w:rsidRPr="00F91ABB" w:rsidRDefault="002B2EA6" w:rsidP="002B2EA6">
      <w:pPr>
        <w:rPr>
          <w:rFonts w:ascii="Garamond" w:hAnsi="Garamond" w:cs="Calibri"/>
          <w:color w:val="000000"/>
          <w:lang w:val="en-US"/>
        </w:rPr>
      </w:pPr>
    </w:p>
    <w:p w14:paraId="38E33EF6" w14:textId="77777777" w:rsidR="002B2EA6" w:rsidRPr="00F91ABB" w:rsidRDefault="002B2EA6" w:rsidP="002B2EA6">
      <w:pPr>
        <w:rPr>
          <w:rFonts w:ascii="Garamond" w:hAnsi="Garamond" w:cstheme="minorHAnsi"/>
          <w:color w:val="4D5156"/>
          <w:shd w:val="clear" w:color="auto" w:fill="FFFFFF"/>
          <w:lang w:val="en-US"/>
        </w:rPr>
      </w:pPr>
    </w:p>
    <w:p w14:paraId="639A8AB0" w14:textId="3AC76571" w:rsidR="00466FEE" w:rsidRPr="00F91ABB" w:rsidRDefault="00466FEE">
      <w:pPr>
        <w:rPr>
          <w:lang w:val="en-US"/>
        </w:rPr>
      </w:pPr>
    </w:p>
    <w:sectPr w:rsidR="00466FEE" w:rsidRPr="00F91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5100"/>
    <w:multiLevelType w:val="hybridMultilevel"/>
    <w:tmpl w:val="62CCBB8E"/>
    <w:lvl w:ilvl="0" w:tplc="E9C4B6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48DF"/>
    <w:multiLevelType w:val="hybridMultilevel"/>
    <w:tmpl w:val="CB2A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83A7B"/>
    <w:multiLevelType w:val="hybridMultilevel"/>
    <w:tmpl w:val="7CEA9BC6"/>
    <w:lvl w:ilvl="0" w:tplc="E9C4B6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EE"/>
    <w:rsid w:val="0004755B"/>
    <w:rsid w:val="00066CAA"/>
    <w:rsid w:val="000D2D69"/>
    <w:rsid w:val="002B2EA6"/>
    <w:rsid w:val="00466FEE"/>
    <w:rsid w:val="005C37F8"/>
    <w:rsid w:val="00BE4797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FBBB2"/>
  <w15:chartTrackingRefBased/>
  <w15:docId w15:val="{1D40171B-520B-EB44-8CA8-796D873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AB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6FE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66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F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D2D69"/>
  </w:style>
  <w:style w:type="paragraph" w:styleId="Paragrafoelenco">
    <w:name w:val="List Paragraph"/>
    <w:basedOn w:val="Normale"/>
    <w:uiPriority w:val="34"/>
    <w:qFormat/>
    <w:rsid w:val="00F9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d@unicat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ed@unicat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ed@unicatt.it" TargetMode="External"/><Relationship Id="rId5" Type="http://schemas.openxmlformats.org/officeDocument/2006/relationships/hyperlink" Target="mailto:almed@unicat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 Federica</dc:creator>
  <cp:keywords/>
  <dc:description/>
  <cp:lastModifiedBy>Basilio Federica</cp:lastModifiedBy>
  <cp:revision>4</cp:revision>
  <dcterms:created xsi:type="dcterms:W3CDTF">2021-03-22T10:38:00Z</dcterms:created>
  <dcterms:modified xsi:type="dcterms:W3CDTF">2021-03-26T10:19:00Z</dcterms:modified>
</cp:coreProperties>
</file>