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5"/>
        <w:gridCol w:w="4765"/>
      </w:tblGrid>
      <w:tr w:rsidR="00A17A9B" w14:paraId="0310835A" w14:textId="77777777">
        <w:trPr>
          <w:trHeight w:val="610"/>
        </w:trPr>
        <w:tc>
          <w:tcPr>
            <w:tcW w:w="9770" w:type="dxa"/>
            <w:gridSpan w:val="2"/>
          </w:tcPr>
          <w:p w14:paraId="6EE6DFEA" w14:textId="77777777" w:rsidR="00A17A9B" w:rsidRDefault="00000000">
            <w:pPr>
              <w:pStyle w:val="TableParagraph"/>
              <w:spacing w:before="29" w:line="252" w:lineRule="auto"/>
              <w:ind w:left="3009" w:right="29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IMACS - International Master in </w:t>
            </w:r>
            <w:proofErr w:type="spellStart"/>
            <w:r>
              <w:rPr>
                <w:b/>
                <w:sz w:val="14"/>
              </w:rPr>
              <w:t>Audiovisual</w:t>
            </w:r>
            <w:proofErr w:type="spellEnd"/>
            <w:r>
              <w:rPr>
                <w:b/>
                <w:sz w:val="14"/>
              </w:rPr>
              <w:t xml:space="preserve"> and Cinema Studies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UNIVERSITÀ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CATTOLICA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DEL SACRO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CUORE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MILANO</w:t>
            </w:r>
          </w:p>
          <w:p w14:paraId="1E977215" w14:textId="30013B6C" w:rsidR="00A17A9B" w:rsidRDefault="00000000">
            <w:pPr>
              <w:pStyle w:val="TableParagraph"/>
              <w:spacing w:before="1"/>
              <w:ind w:left="3009" w:right="2978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COURSES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OFFERING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202</w:t>
            </w:r>
            <w:r w:rsidR="00435A0E">
              <w:rPr>
                <w:b/>
                <w:sz w:val="14"/>
              </w:rPr>
              <w:t>5</w:t>
            </w:r>
            <w:r>
              <w:rPr>
                <w:b/>
                <w:sz w:val="14"/>
              </w:rPr>
              <w:t>/202</w:t>
            </w:r>
            <w:r w:rsidR="00435A0E">
              <w:rPr>
                <w:b/>
                <w:sz w:val="14"/>
              </w:rPr>
              <w:t>6</w:t>
            </w:r>
          </w:p>
          <w:p w14:paraId="2A290779" w14:textId="3ADF2B93" w:rsidR="00E557A5" w:rsidRDefault="00E557A5">
            <w:pPr>
              <w:pStyle w:val="TableParagraph"/>
              <w:spacing w:before="1"/>
              <w:ind w:left="3009" w:right="2978"/>
              <w:jc w:val="center"/>
              <w:rPr>
                <w:b/>
                <w:sz w:val="14"/>
              </w:rPr>
            </w:pPr>
          </w:p>
        </w:tc>
      </w:tr>
      <w:tr w:rsidR="00A17A9B" w14:paraId="2EDFF814" w14:textId="77777777">
        <w:trPr>
          <w:trHeight w:val="140"/>
        </w:trPr>
        <w:tc>
          <w:tcPr>
            <w:tcW w:w="9770" w:type="dxa"/>
            <w:gridSpan w:val="2"/>
            <w:shd w:val="clear" w:color="auto" w:fill="D0CECE"/>
          </w:tcPr>
          <w:p w14:paraId="2B8BD7BB" w14:textId="6F284724" w:rsidR="00A17A9B" w:rsidRPr="00FC274A" w:rsidRDefault="00000000">
            <w:pPr>
              <w:pStyle w:val="TableParagraph"/>
              <w:spacing w:line="120" w:lineRule="exact"/>
              <w:ind w:left="3009" w:right="2972"/>
              <w:jc w:val="center"/>
              <w:rPr>
                <w:b/>
                <w:sz w:val="14"/>
                <w:szCs w:val="14"/>
              </w:rPr>
            </w:pPr>
            <w:r w:rsidRPr="00FC274A">
              <w:rPr>
                <w:b/>
                <w:sz w:val="14"/>
                <w:szCs w:val="14"/>
              </w:rPr>
              <w:t>SPRING</w:t>
            </w:r>
            <w:r w:rsidRPr="00FC274A">
              <w:rPr>
                <w:b/>
                <w:spacing w:val="4"/>
                <w:sz w:val="14"/>
                <w:szCs w:val="14"/>
              </w:rPr>
              <w:t xml:space="preserve"> </w:t>
            </w:r>
            <w:r w:rsidRPr="00FC274A">
              <w:rPr>
                <w:b/>
                <w:sz w:val="14"/>
                <w:szCs w:val="14"/>
              </w:rPr>
              <w:t>TERM</w:t>
            </w:r>
            <w:r w:rsidRPr="00FC274A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FC274A">
              <w:rPr>
                <w:b/>
                <w:sz w:val="14"/>
                <w:szCs w:val="14"/>
              </w:rPr>
              <w:t>(MOBILITY</w:t>
            </w:r>
            <w:r w:rsidRPr="00FC274A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FC274A">
              <w:rPr>
                <w:b/>
                <w:sz w:val="14"/>
                <w:szCs w:val="14"/>
              </w:rPr>
              <w:t>1)</w:t>
            </w:r>
          </w:p>
        </w:tc>
      </w:tr>
      <w:tr w:rsidR="00A17A9B" w:rsidRPr="00F76E2C" w14:paraId="7D5F8699" w14:textId="77777777" w:rsidTr="00265916">
        <w:trPr>
          <w:trHeight w:val="130"/>
        </w:trPr>
        <w:tc>
          <w:tcPr>
            <w:tcW w:w="5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3CEB42" w14:textId="56D72A62" w:rsidR="00A17A9B" w:rsidRPr="00FC274A" w:rsidRDefault="00000000" w:rsidP="00265916">
            <w:pPr>
              <w:pStyle w:val="TableParagraph"/>
              <w:spacing w:line="110" w:lineRule="exact"/>
              <w:jc w:val="center"/>
              <w:rPr>
                <w:b/>
                <w:sz w:val="14"/>
                <w:szCs w:val="14"/>
              </w:rPr>
            </w:pPr>
            <w:r w:rsidRPr="00FC274A">
              <w:rPr>
                <w:b/>
                <w:sz w:val="14"/>
                <w:szCs w:val="14"/>
              </w:rPr>
              <w:t>Module</w:t>
            </w:r>
            <w:r w:rsidRPr="00FC274A">
              <w:rPr>
                <w:b/>
                <w:spacing w:val="4"/>
                <w:sz w:val="14"/>
                <w:szCs w:val="14"/>
              </w:rPr>
              <w:t xml:space="preserve"> </w:t>
            </w:r>
            <w:r w:rsidRPr="00FC274A">
              <w:rPr>
                <w:b/>
                <w:sz w:val="14"/>
                <w:szCs w:val="14"/>
              </w:rPr>
              <w:t>d'</w:t>
            </w:r>
            <w:proofErr w:type="spellStart"/>
            <w:r w:rsidRPr="00FC274A">
              <w:rPr>
                <w:b/>
                <w:sz w:val="14"/>
                <w:szCs w:val="14"/>
              </w:rPr>
              <w:t>enseigmements</w:t>
            </w:r>
            <w:proofErr w:type="spellEnd"/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A3491" w14:textId="77777777" w:rsidR="00A17A9B" w:rsidRPr="001D776D" w:rsidRDefault="00000000" w:rsidP="00265916">
            <w:pPr>
              <w:pStyle w:val="TableParagraph"/>
              <w:spacing w:line="110" w:lineRule="exact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  <w:r w:rsidRPr="001D776D">
              <w:rPr>
                <w:rFonts w:asciiTheme="minorHAnsi" w:hAnsiTheme="minorHAnsi" w:cstheme="minorHAnsi"/>
                <w:b/>
                <w:spacing w:val="-1"/>
                <w:sz w:val="14"/>
                <w:szCs w:val="14"/>
                <w:lang w:val="en-US"/>
              </w:rPr>
              <w:t>Full</w:t>
            </w:r>
            <w:r w:rsidRPr="001D776D">
              <w:rPr>
                <w:rFonts w:asciiTheme="minorHAnsi" w:hAnsiTheme="minorHAnsi" w:cstheme="minorHAnsi"/>
                <w:b/>
                <w:spacing w:val="-2"/>
                <w:sz w:val="14"/>
                <w:szCs w:val="14"/>
                <w:lang w:val="en-US"/>
              </w:rPr>
              <w:t xml:space="preserve"> </w:t>
            </w:r>
            <w:r w:rsidRPr="001D776D">
              <w:rPr>
                <w:rFonts w:asciiTheme="minorHAnsi" w:hAnsiTheme="minorHAnsi" w:cstheme="minorHAnsi"/>
                <w:b/>
                <w:spacing w:val="-1"/>
                <w:sz w:val="14"/>
                <w:szCs w:val="14"/>
                <w:lang w:val="en-US"/>
              </w:rPr>
              <w:t>Program</w:t>
            </w:r>
            <w:r w:rsidRPr="001D776D">
              <w:rPr>
                <w:rFonts w:asciiTheme="minorHAnsi" w:hAnsiTheme="minorHAnsi" w:cstheme="minorHAnsi"/>
                <w:b/>
                <w:spacing w:val="-5"/>
                <w:sz w:val="14"/>
                <w:szCs w:val="14"/>
                <w:lang w:val="en-US"/>
              </w:rPr>
              <w:t xml:space="preserve"> </w:t>
            </w:r>
            <w:r w:rsidRPr="001D776D">
              <w:rPr>
                <w:rFonts w:asciiTheme="minorHAnsi" w:hAnsiTheme="minorHAnsi" w:cstheme="minorHAnsi"/>
                <w:b/>
                <w:spacing w:val="-1"/>
                <w:sz w:val="14"/>
                <w:szCs w:val="14"/>
                <w:lang w:val="en-US"/>
              </w:rPr>
              <w:t>and</w:t>
            </w:r>
            <w:r w:rsidRPr="001D776D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val="en-US"/>
              </w:rPr>
              <w:t xml:space="preserve"> </w:t>
            </w:r>
            <w:r w:rsidRPr="001D776D">
              <w:rPr>
                <w:rFonts w:asciiTheme="minorHAnsi" w:hAnsiTheme="minorHAnsi" w:cstheme="minorHAnsi"/>
                <w:b/>
                <w:spacing w:val="-1"/>
                <w:sz w:val="14"/>
                <w:szCs w:val="14"/>
                <w:lang w:val="en-US"/>
              </w:rPr>
              <w:t>dates</w:t>
            </w:r>
            <w:r w:rsidRPr="001D776D">
              <w:rPr>
                <w:rFonts w:asciiTheme="minorHAnsi" w:hAnsiTheme="minorHAnsi" w:cstheme="minorHAnsi"/>
                <w:b/>
                <w:spacing w:val="-9"/>
                <w:sz w:val="14"/>
                <w:szCs w:val="14"/>
                <w:lang w:val="en-US"/>
              </w:rPr>
              <w:t xml:space="preserve"> </w:t>
            </w:r>
            <w:r w:rsidRPr="001D776D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>on</w:t>
            </w:r>
            <w:r w:rsidRPr="001D776D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val="en-US"/>
              </w:rPr>
              <w:t xml:space="preserve"> </w:t>
            </w:r>
            <w:r w:rsidRPr="001D776D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>personal</w:t>
            </w:r>
            <w:r w:rsidRPr="001D776D">
              <w:rPr>
                <w:rFonts w:asciiTheme="minorHAnsi" w:hAnsiTheme="minorHAnsi" w:cstheme="minorHAnsi"/>
                <w:b/>
                <w:spacing w:val="-2"/>
                <w:sz w:val="14"/>
                <w:szCs w:val="14"/>
                <w:lang w:val="en-US"/>
              </w:rPr>
              <w:t xml:space="preserve"> </w:t>
            </w:r>
            <w:r w:rsidRPr="001D776D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>webpage:</w:t>
            </w:r>
          </w:p>
        </w:tc>
      </w:tr>
      <w:tr w:rsidR="00A17A9B" w:rsidRPr="00216D2C" w14:paraId="3E51E60F" w14:textId="77777777">
        <w:trPr>
          <w:trHeight w:val="16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9963" w14:textId="77777777" w:rsidR="00A17A9B" w:rsidRPr="00FC274A" w:rsidRDefault="00000000">
            <w:pPr>
              <w:pStyle w:val="TableParagraph"/>
              <w:spacing w:before="17" w:line="123" w:lineRule="exact"/>
              <w:rPr>
                <w:b/>
                <w:i/>
                <w:sz w:val="12"/>
                <w:szCs w:val="12"/>
                <w:lang w:val="fr-FR"/>
              </w:rPr>
            </w:pPr>
            <w:r w:rsidRPr="00FC274A">
              <w:rPr>
                <w:b/>
                <w:i/>
                <w:sz w:val="12"/>
                <w:szCs w:val="12"/>
                <w:lang w:val="fr-FR"/>
              </w:rPr>
              <w:t>Théorie/histoire</w:t>
            </w:r>
            <w:r w:rsidRPr="00FC274A">
              <w:rPr>
                <w:b/>
                <w:i/>
                <w:spacing w:val="-9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de</w:t>
            </w:r>
            <w:r w:rsidRPr="00FC274A">
              <w:rPr>
                <w:b/>
                <w:i/>
                <w:spacing w:val="-9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l'art</w:t>
            </w:r>
            <w:r w:rsidRPr="00FC274A">
              <w:rPr>
                <w:b/>
                <w:i/>
                <w:spacing w:val="-3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et</w:t>
            </w:r>
            <w:r w:rsidRPr="00FC274A">
              <w:rPr>
                <w:b/>
                <w:i/>
                <w:spacing w:val="-4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esthétique</w:t>
            </w:r>
            <w:r w:rsidRPr="00FC274A">
              <w:rPr>
                <w:b/>
                <w:i/>
                <w:spacing w:val="-8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du</w:t>
            </w:r>
            <w:r w:rsidRPr="00FC274A">
              <w:rPr>
                <w:b/>
                <w:i/>
                <w:spacing w:val="-2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cinéma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843E8" w14:textId="77777777" w:rsidR="00A17A9B" w:rsidRPr="001D776D" w:rsidRDefault="00A17A9B">
            <w:pPr>
              <w:pStyle w:val="TableParagraph"/>
              <w:ind w:left="0"/>
              <w:rPr>
                <w:rFonts w:asciiTheme="minorHAnsi" w:hAnsiTheme="minorHAnsi" w:cstheme="minorHAnsi"/>
                <w:sz w:val="10"/>
                <w:lang w:val="fr-FR"/>
              </w:rPr>
            </w:pPr>
          </w:p>
        </w:tc>
      </w:tr>
      <w:tr w:rsidR="00A17A9B" w14:paraId="61061EA8" w14:textId="77777777">
        <w:trPr>
          <w:trHeight w:val="35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B1ED" w14:textId="14DB8307" w:rsidR="00A17A9B" w:rsidRPr="00FC274A" w:rsidRDefault="00000000">
            <w:pPr>
              <w:pStyle w:val="TableParagraph"/>
              <w:spacing w:line="134" w:lineRule="exact"/>
              <w:rPr>
                <w:i/>
                <w:sz w:val="12"/>
                <w:szCs w:val="12"/>
              </w:rPr>
            </w:pPr>
            <w:r w:rsidRPr="00FC274A">
              <w:rPr>
                <w:sz w:val="12"/>
                <w:szCs w:val="12"/>
              </w:rPr>
              <w:t>Ruggero</w:t>
            </w:r>
            <w:r w:rsidRPr="00FC274A">
              <w:rPr>
                <w:spacing w:val="-4"/>
                <w:sz w:val="12"/>
                <w:szCs w:val="12"/>
              </w:rPr>
              <w:t xml:space="preserve"> </w:t>
            </w:r>
            <w:r w:rsidRPr="00FC274A">
              <w:rPr>
                <w:sz w:val="12"/>
                <w:szCs w:val="12"/>
              </w:rPr>
              <w:t>Eugeni,</w:t>
            </w:r>
            <w:r w:rsidRPr="00FC274A">
              <w:rPr>
                <w:spacing w:val="-1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Pragmatica</w:t>
            </w:r>
            <w:r w:rsidRPr="00FC274A">
              <w:rPr>
                <w:i/>
                <w:spacing w:val="-2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della</w:t>
            </w:r>
            <w:r w:rsidRPr="00FC274A">
              <w:rPr>
                <w:i/>
                <w:spacing w:val="-2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comunicazione</w:t>
            </w:r>
            <w:r w:rsidRPr="00FC274A">
              <w:rPr>
                <w:i/>
                <w:spacing w:val="2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mediale</w:t>
            </w:r>
            <w:r w:rsidRPr="00FC274A">
              <w:rPr>
                <w:i/>
                <w:spacing w:val="21"/>
                <w:sz w:val="12"/>
                <w:szCs w:val="12"/>
              </w:rPr>
              <w:t xml:space="preserve"> </w:t>
            </w:r>
            <w:r w:rsidR="00C102EA">
              <w:rPr>
                <w:sz w:val="12"/>
                <w:szCs w:val="12"/>
              </w:rPr>
              <w:t>with</w:t>
            </w:r>
            <w:r w:rsidRPr="00FC274A">
              <w:rPr>
                <w:spacing w:val="-4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Pitching</w:t>
            </w:r>
            <w:r w:rsidRPr="00FC274A">
              <w:rPr>
                <w:i/>
                <w:spacing w:val="-1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and</w:t>
            </w:r>
            <w:r w:rsidRPr="00FC274A">
              <w:rPr>
                <w:i/>
                <w:spacing w:val="-2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Public</w:t>
            </w:r>
            <w:r w:rsidRPr="00FC274A">
              <w:rPr>
                <w:i/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FC274A">
              <w:rPr>
                <w:i/>
                <w:sz w:val="12"/>
                <w:szCs w:val="12"/>
              </w:rPr>
              <w:t>Spe</w:t>
            </w:r>
            <w:r w:rsidR="00CA1E29">
              <w:rPr>
                <w:i/>
                <w:sz w:val="12"/>
                <w:szCs w:val="12"/>
              </w:rPr>
              <w:t>e</w:t>
            </w:r>
            <w:r w:rsidRPr="00FC274A">
              <w:rPr>
                <w:i/>
                <w:sz w:val="12"/>
                <w:szCs w:val="12"/>
              </w:rPr>
              <w:t>king</w:t>
            </w:r>
            <w:proofErr w:type="spellEnd"/>
          </w:p>
          <w:p w14:paraId="2DFDC131" w14:textId="5F10E200" w:rsidR="00A17A9B" w:rsidRPr="00FC274A" w:rsidRDefault="00000000">
            <w:pPr>
              <w:pStyle w:val="TableParagraph"/>
              <w:spacing w:before="3"/>
              <w:rPr>
                <w:sz w:val="12"/>
                <w:szCs w:val="12"/>
              </w:rPr>
            </w:pPr>
            <w:r w:rsidRPr="00FC274A">
              <w:rPr>
                <w:sz w:val="12"/>
                <w:szCs w:val="12"/>
              </w:rPr>
              <w:t>(6+2</w:t>
            </w:r>
            <w:r w:rsidR="000712F5">
              <w:rPr>
                <w:sz w:val="12"/>
                <w:szCs w:val="12"/>
              </w:rPr>
              <w:t xml:space="preserve"> </w:t>
            </w:r>
            <w:r w:rsidRPr="00FC274A">
              <w:rPr>
                <w:sz w:val="12"/>
                <w:szCs w:val="12"/>
              </w:rPr>
              <w:t>ECTS)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3CCD6" w14:textId="21D2EDAE" w:rsidR="00A17A9B" w:rsidRPr="001D776D" w:rsidRDefault="00F25A3A">
            <w:pPr>
              <w:pStyle w:val="TableParagraph"/>
              <w:spacing w:line="132" w:lineRule="exact"/>
              <w:rPr>
                <w:rFonts w:asciiTheme="minorHAnsi" w:hAnsiTheme="minorHAnsi" w:cstheme="minorHAnsi"/>
                <w:sz w:val="12"/>
                <w:szCs w:val="12"/>
              </w:rPr>
            </w:pPr>
            <w:hyperlink r:id="rId4" w:history="1">
              <w:r w:rsidRPr="001D776D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</w:rPr>
                <w:t>https://docenti.unicatt.it/ppd2/it/docenti/03388/ruggero-eugeni/didattica</w:t>
              </w:r>
            </w:hyperlink>
            <w:r w:rsidRPr="001D776D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</w:tr>
      <w:tr w:rsidR="00A17A9B" w14:paraId="24D747F7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08F8" w14:textId="0DE8B6A8" w:rsidR="00A17A9B" w:rsidRPr="00FC274A" w:rsidRDefault="00A17A9B">
            <w:pPr>
              <w:pStyle w:val="TableParagraph"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BE830" w14:textId="77777777" w:rsidR="00A17A9B" w:rsidRPr="001D776D" w:rsidRDefault="00A17A9B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A17A9B" w:rsidRPr="00216D2C" w14:paraId="34D0E521" w14:textId="77777777">
        <w:trPr>
          <w:trHeight w:val="140"/>
        </w:trPr>
        <w:tc>
          <w:tcPr>
            <w:tcW w:w="977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1F08FFE" w14:textId="77777777" w:rsidR="00A17A9B" w:rsidRPr="001D776D" w:rsidRDefault="00000000">
            <w:pPr>
              <w:pStyle w:val="TableParagraph"/>
              <w:spacing w:line="120" w:lineRule="exact"/>
              <w:rPr>
                <w:rFonts w:asciiTheme="minorHAnsi" w:hAnsiTheme="minorHAnsi" w:cstheme="minorHAnsi"/>
                <w:b/>
                <w:i/>
                <w:sz w:val="12"/>
                <w:szCs w:val="12"/>
                <w:lang w:val="fr-FR"/>
              </w:rPr>
            </w:pPr>
            <w:r w:rsidRPr="001D776D">
              <w:rPr>
                <w:rFonts w:asciiTheme="minorHAnsi" w:hAnsiTheme="minorHAnsi" w:cstheme="minorHAnsi"/>
                <w:b/>
                <w:i/>
                <w:sz w:val="12"/>
                <w:szCs w:val="12"/>
                <w:lang w:val="fr-FR"/>
              </w:rPr>
              <w:t>Patrimoine,</w:t>
            </w:r>
            <w:r w:rsidRPr="001D776D">
              <w:rPr>
                <w:rFonts w:asciiTheme="minorHAnsi" w:hAnsiTheme="minorHAnsi" w:cstheme="minorHAnsi"/>
                <w:b/>
                <w:i/>
                <w:spacing w:val="-2"/>
                <w:sz w:val="12"/>
                <w:szCs w:val="12"/>
                <w:lang w:val="fr-FR"/>
              </w:rPr>
              <w:t xml:space="preserve"> </w:t>
            </w:r>
            <w:r w:rsidRPr="001D776D">
              <w:rPr>
                <w:rFonts w:asciiTheme="minorHAnsi" w:hAnsiTheme="minorHAnsi" w:cstheme="minorHAnsi"/>
                <w:b/>
                <w:i/>
                <w:sz w:val="12"/>
                <w:szCs w:val="12"/>
                <w:lang w:val="fr-FR"/>
              </w:rPr>
              <w:t>archives</w:t>
            </w:r>
            <w:r w:rsidRPr="001D776D">
              <w:rPr>
                <w:rFonts w:asciiTheme="minorHAnsi" w:hAnsiTheme="minorHAnsi" w:cstheme="minorHAnsi"/>
                <w:b/>
                <w:i/>
                <w:spacing w:val="-8"/>
                <w:sz w:val="12"/>
                <w:szCs w:val="12"/>
                <w:lang w:val="fr-FR"/>
              </w:rPr>
              <w:t xml:space="preserve"> </w:t>
            </w:r>
            <w:r w:rsidRPr="001D776D">
              <w:rPr>
                <w:rFonts w:asciiTheme="minorHAnsi" w:hAnsiTheme="minorHAnsi" w:cstheme="minorHAnsi"/>
                <w:b/>
                <w:i/>
                <w:sz w:val="12"/>
                <w:szCs w:val="12"/>
                <w:lang w:val="fr-FR"/>
              </w:rPr>
              <w:t>et</w:t>
            </w:r>
            <w:r w:rsidRPr="001D776D">
              <w:rPr>
                <w:rFonts w:asciiTheme="minorHAnsi" w:hAnsiTheme="minorHAnsi" w:cstheme="minorHAnsi"/>
                <w:b/>
                <w:i/>
                <w:spacing w:val="-1"/>
                <w:sz w:val="12"/>
                <w:szCs w:val="12"/>
                <w:lang w:val="fr-FR"/>
              </w:rPr>
              <w:t xml:space="preserve"> </w:t>
            </w:r>
            <w:r w:rsidRPr="001D776D">
              <w:rPr>
                <w:rFonts w:asciiTheme="minorHAnsi" w:hAnsiTheme="minorHAnsi" w:cstheme="minorHAnsi"/>
                <w:b/>
                <w:i/>
                <w:sz w:val="12"/>
                <w:szCs w:val="12"/>
                <w:lang w:val="fr-FR"/>
              </w:rPr>
              <w:t>histoire</w:t>
            </w:r>
            <w:r w:rsidRPr="001D776D">
              <w:rPr>
                <w:rFonts w:asciiTheme="minorHAnsi" w:hAnsiTheme="minorHAnsi" w:cstheme="minorHAnsi"/>
                <w:b/>
                <w:i/>
                <w:spacing w:val="-8"/>
                <w:sz w:val="12"/>
                <w:szCs w:val="12"/>
                <w:lang w:val="fr-FR"/>
              </w:rPr>
              <w:t xml:space="preserve"> </w:t>
            </w:r>
            <w:r w:rsidRPr="001D776D">
              <w:rPr>
                <w:rFonts w:asciiTheme="minorHAnsi" w:hAnsiTheme="minorHAnsi" w:cstheme="minorHAnsi"/>
                <w:b/>
                <w:i/>
                <w:sz w:val="12"/>
                <w:szCs w:val="12"/>
                <w:lang w:val="fr-FR"/>
              </w:rPr>
              <w:t>du cinéma</w:t>
            </w:r>
            <w:r w:rsidRPr="001D776D">
              <w:rPr>
                <w:rFonts w:asciiTheme="minorHAnsi" w:hAnsiTheme="minorHAnsi" w:cstheme="minorHAnsi"/>
                <w:b/>
                <w:i/>
                <w:spacing w:val="-1"/>
                <w:sz w:val="12"/>
                <w:szCs w:val="12"/>
                <w:lang w:val="fr-FR"/>
              </w:rPr>
              <w:t xml:space="preserve"> </w:t>
            </w:r>
            <w:r w:rsidRPr="001D776D">
              <w:rPr>
                <w:rFonts w:asciiTheme="minorHAnsi" w:hAnsiTheme="minorHAnsi" w:cstheme="minorHAnsi"/>
                <w:b/>
                <w:i/>
                <w:sz w:val="12"/>
                <w:szCs w:val="12"/>
                <w:lang w:val="fr-FR"/>
              </w:rPr>
              <w:t>et</w:t>
            </w:r>
            <w:r w:rsidRPr="001D776D">
              <w:rPr>
                <w:rFonts w:asciiTheme="minorHAnsi" w:hAnsiTheme="minorHAnsi" w:cstheme="minorHAnsi"/>
                <w:b/>
                <w:i/>
                <w:spacing w:val="-2"/>
                <w:sz w:val="12"/>
                <w:szCs w:val="12"/>
                <w:lang w:val="fr-FR"/>
              </w:rPr>
              <w:t xml:space="preserve"> </w:t>
            </w:r>
            <w:r w:rsidRPr="001D776D">
              <w:rPr>
                <w:rFonts w:asciiTheme="minorHAnsi" w:hAnsiTheme="minorHAnsi" w:cstheme="minorHAnsi"/>
                <w:b/>
                <w:i/>
                <w:sz w:val="12"/>
                <w:szCs w:val="12"/>
                <w:lang w:val="fr-FR"/>
              </w:rPr>
              <w:t>de</w:t>
            </w:r>
            <w:r w:rsidRPr="001D776D">
              <w:rPr>
                <w:rFonts w:asciiTheme="minorHAnsi" w:hAnsiTheme="minorHAnsi" w:cstheme="minorHAnsi"/>
                <w:b/>
                <w:i/>
                <w:spacing w:val="-7"/>
                <w:sz w:val="12"/>
                <w:szCs w:val="12"/>
                <w:lang w:val="fr-FR"/>
              </w:rPr>
              <w:t xml:space="preserve"> </w:t>
            </w:r>
            <w:r w:rsidRPr="001D776D">
              <w:rPr>
                <w:rFonts w:asciiTheme="minorHAnsi" w:hAnsiTheme="minorHAnsi" w:cstheme="minorHAnsi"/>
                <w:b/>
                <w:i/>
                <w:sz w:val="12"/>
                <w:szCs w:val="12"/>
                <w:lang w:val="fr-FR"/>
              </w:rPr>
              <w:t>l'audiovisuel</w:t>
            </w:r>
          </w:p>
        </w:tc>
      </w:tr>
      <w:tr w:rsidR="00A17A9B" w14:paraId="63598EA4" w14:textId="77777777">
        <w:trPr>
          <w:trHeight w:val="15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0585" w14:textId="77777777" w:rsidR="00A17A9B" w:rsidRPr="00FC274A" w:rsidRDefault="00000000">
            <w:pPr>
              <w:pStyle w:val="TableParagraph"/>
              <w:spacing w:line="122" w:lineRule="exact"/>
              <w:rPr>
                <w:sz w:val="12"/>
                <w:szCs w:val="12"/>
              </w:rPr>
            </w:pPr>
            <w:r w:rsidRPr="00FC274A">
              <w:rPr>
                <w:sz w:val="12"/>
                <w:szCs w:val="12"/>
              </w:rPr>
              <w:t>Roberto Della</w:t>
            </w:r>
            <w:r w:rsidRPr="00FC274A">
              <w:rPr>
                <w:spacing w:val="-6"/>
                <w:sz w:val="12"/>
                <w:szCs w:val="12"/>
              </w:rPr>
              <w:t xml:space="preserve"> </w:t>
            </w:r>
            <w:r w:rsidRPr="00FC274A">
              <w:rPr>
                <w:sz w:val="12"/>
                <w:szCs w:val="12"/>
              </w:rPr>
              <w:t>Torre</w:t>
            </w:r>
            <w:r w:rsidRPr="00C102EA">
              <w:rPr>
                <w:sz w:val="12"/>
                <w:szCs w:val="12"/>
              </w:rPr>
              <w:t>,</w:t>
            </w:r>
            <w:r w:rsidRPr="00C102EA">
              <w:rPr>
                <w:spacing w:val="1"/>
                <w:sz w:val="12"/>
                <w:szCs w:val="12"/>
              </w:rPr>
              <w:t xml:space="preserve"> </w:t>
            </w:r>
            <w:r w:rsidRPr="00C102EA">
              <w:rPr>
                <w:i/>
                <w:sz w:val="12"/>
                <w:szCs w:val="12"/>
              </w:rPr>
              <w:t>Storia</w:t>
            </w:r>
            <w:r w:rsidRPr="00C102EA">
              <w:rPr>
                <w:i/>
                <w:spacing w:val="1"/>
                <w:sz w:val="12"/>
                <w:szCs w:val="12"/>
              </w:rPr>
              <w:t xml:space="preserve"> </w:t>
            </w:r>
            <w:r w:rsidRPr="00C102EA">
              <w:rPr>
                <w:i/>
                <w:sz w:val="12"/>
                <w:szCs w:val="12"/>
              </w:rPr>
              <w:t>del</w:t>
            </w:r>
            <w:r w:rsidRPr="00C102EA">
              <w:rPr>
                <w:i/>
                <w:spacing w:val="3"/>
                <w:sz w:val="12"/>
                <w:szCs w:val="12"/>
              </w:rPr>
              <w:t xml:space="preserve"> </w:t>
            </w:r>
            <w:r w:rsidRPr="00C102EA">
              <w:rPr>
                <w:i/>
                <w:sz w:val="12"/>
                <w:szCs w:val="12"/>
              </w:rPr>
              <w:t>cinema</w:t>
            </w:r>
            <w:r w:rsidRPr="00C102EA">
              <w:rPr>
                <w:i/>
                <w:spacing w:val="1"/>
                <w:sz w:val="12"/>
                <w:szCs w:val="12"/>
              </w:rPr>
              <w:t xml:space="preserve"> </w:t>
            </w:r>
            <w:r w:rsidRPr="00C102EA">
              <w:rPr>
                <w:i/>
                <w:sz w:val="12"/>
                <w:szCs w:val="12"/>
              </w:rPr>
              <w:t>italiano</w:t>
            </w:r>
            <w:r w:rsidRPr="00FC274A">
              <w:rPr>
                <w:i/>
                <w:spacing w:val="2"/>
                <w:sz w:val="12"/>
                <w:szCs w:val="12"/>
              </w:rPr>
              <w:t xml:space="preserve"> </w:t>
            </w:r>
            <w:r w:rsidRPr="00FC274A">
              <w:rPr>
                <w:sz w:val="12"/>
                <w:szCs w:val="12"/>
              </w:rPr>
              <w:t>(6</w:t>
            </w:r>
            <w:r w:rsidRPr="00FC274A">
              <w:rPr>
                <w:spacing w:val="25"/>
                <w:sz w:val="12"/>
                <w:szCs w:val="12"/>
              </w:rPr>
              <w:t xml:space="preserve"> </w:t>
            </w:r>
            <w:r w:rsidRPr="00FC274A">
              <w:rPr>
                <w:sz w:val="12"/>
                <w:szCs w:val="12"/>
              </w:rPr>
              <w:t>ECTS)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793B0" w14:textId="3EDEF744" w:rsidR="00A17A9B" w:rsidRPr="001D776D" w:rsidRDefault="00FC274A">
            <w:pPr>
              <w:pStyle w:val="TableParagraph"/>
              <w:spacing w:line="130" w:lineRule="exact"/>
              <w:rPr>
                <w:rFonts w:asciiTheme="minorHAnsi" w:hAnsiTheme="minorHAnsi" w:cstheme="minorHAnsi"/>
                <w:sz w:val="12"/>
                <w:szCs w:val="12"/>
              </w:rPr>
            </w:pPr>
            <w:hyperlink r:id="rId5" w:history="1">
              <w:r w:rsidRPr="001D776D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</w:rPr>
                <w:t>https://docenti.unicatt.it/ppd2/it/docenti/14975/roberto-della-torre/didattica</w:t>
              </w:r>
            </w:hyperlink>
            <w:r w:rsidRPr="001D776D">
              <w:rPr>
                <w:rFonts w:asciiTheme="minorHAnsi" w:hAnsiTheme="minorHAnsi" w:cstheme="minorHAnsi"/>
                <w:color w:val="954F72"/>
                <w:sz w:val="12"/>
                <w:szCs w:val="12"/>
                <w:u w:val="single" w:color="954F72"/>
              </w:rPr>
              <w:t xml:space="preserve"> </w:t>
            </w:r>
          </w:p>
        </w:tc>
      </w:tr>
      <w:tr w:rsidR="00A17A9B" w14:paraId="4A7552E5" w14:textId="77777777">
        <w:trPr>
          <w:trHeight w:val="27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26B4" w14:textId="1EE51516" w:rsidR="00A17A9B" w:rsidRPr="005F5753" w:rsidRDefault="002E45FE" w:rsidP="005F5753">
            <w:pPr>
              <w:pStyle w:val="TableParagraph"/>
              <w:spacing w:line="122" w:lineRule="exact"/>
              <w:rPr>
                <w:i/>
                <w:sz w:val="12"/>
                <w:szCs w:val="12"/>
              </w:rPr>
            </w:pPr>
            <w:r w:rsidRPr="00FC274A">
              <w:rPr>
                <w:sz w:val="12"/>
                <w:szCs w:val="12"/>
              </w:rPr>
              <w:t>Alice Cati</w:t>
            </w:r>
            <w:r w:rsidR="005D0A60">
              <w:rPr>
                <w:sz w:val="12"/>
                <w:szCs w:val="12"/>
              </w:rPr>
              <w:t>/Mariagrazia Fanchi</w:t>
            </w:r>
            <w:r w:rsidRPr="00FC274A">
              <w:rPr>
                <w:sz w:val="12"/>
                <w:szCs w:val="12"/>
              </w:rPr>
              <w:t>,</w:t>
            </w:r>
            <w:r w:rsidRPr="00FC274A">
              <w:rPr>
                <w:spacing w:val="5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Forme</w:t>
            </w:r>
            <w:r w:rsidRPr="00FC274A">
              <w:rPr>
                <w:i/>
                <w:spacing w:val="-3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e</w:t>
            </w:r>
            <w:r w:rsidRPr="00FC274A">
              <w:rPr>
                <w:i/>
                <w:spacing w:val="-2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generi</w:t>
            </w:r>
            <w:r w:rsidRPr="00FC274A">
              <w:rPr>
                <w:i/>
                <w:spacing w:val="7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del</w:t>
            </w:r>
            <w:r w:rsidRPr="00FC274A">
              <w:rPr>
                <w:i/>
                <w:spacing w:val="7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cinema</w:t>
            </w:r>
            <w:r w:rsidRPr="00FC274A">
              <w:rPr>
                <w:i/>
                <w:spacing w:val="6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e</w:t>
            </w:r>
            <w:r w:rsidRPr="00FC274A">
              <w:rPr>
                <w:i/>
                <w:spacing w:val="-2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dell'audiovisivo</w:t>
            </w:r>
            <w:r w:rsidRPr="00FC274A">
              <w:rPr>
                <w:i/>
                <w:spacing w:val="5"/>
                <w:sz w:val="12"/>
                <w:szCs w:val="12"/>
              </w:rPr>
              <w:t xml:space="preserve"> </w:t>
            </w:r>
            <w:r w:rsidRPr="00C102EA">
              <w:rPr>
                <w:iCs/>
                <w:sz w:val="12"/>
                <w:szCs w:val="12"/>
              </w:rPr>
              <w:t>with</w:t>
            </w:r>
            <w:r w:rsidRPr="00FC274A">
              <w:rPr>
                <w:i/>
                <w:spacing w:val="33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Audience</w:t>
            </w:r>
            <w:r w:rsidRPr="00FC274A">
              <w:rPr>
                <w:i/>
                <w:spacing w:val="-2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intelligence</w:t>
            </w:r>
            <w:r w:rsidRPr="00FC274A">
              <w:rPr>
                <w:i/>
                <w:spacing w:val="-3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e</w:t>
            </w:r>
            <w:r w:rsidRPr="00FC274A">
              <w:rPr>
                <w:i/>
                <w:spacing w:val="-2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audience</w:t>
            </w:r>
            <w:r w:rsidR="005F5753">
              <w:rPr>
                <w:i/>
                <w:sz w:val="12"/>
                <w:szCs w:val="12"/>
              </w:rPr>
              <w:t xml:space="preserve"> </w:t>
            </w:r>
            <w:proofErr w:type="spellStart"/>
            <w:r w:rsidRPr="00FC274A">
              <w:rPr>
                <w:i/>
                <w:sz w:val="12"/>
                <w:szCs w:val="12"/>
              </w:rPr>
              <w:t>development</w:t>
            </w:r>
            <w:proofErr w:type="spellEnd"/>
            <w:r w:rsidRPr="00FC274A">
              <w:rPr>
                <w:i/>
                <w:spacing w:val="16"/>
                <w:sz w:val="12"/>
                <w:szCs w:val="12"/>
              </w:rPr>
              <w:t xml:space="preserve"> </w:t>
            </w:r>
            <w:r w:rsidRPr="00FC274A">
              <w:rPr>
                <w:sz w:val="12"/>
                <w:szCs w:val="12"/>
              </w:rPr>
              <w:t>(6+2</w:t>
            </w:r>
            <w:r w:rsidRPr="00FC274A">
              <w:rPr>
                <w:spacing w:val="-2"/>
                <w:sz w:val="12"/>
                <w:szCs w:val="12"/>
              </w:rPr>
              <w:t xml:space="preserve"> </w:t>
            </w:r>
            <w:r w:rsidRPr="00FC274A">
              <w:rPr>
                <w:sz w:val="12"/>
                <w:szCs w:val="12"/>
              </w:rPr>
              <w:t>ECTS)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9E61E" w14:textId="77777777" w:rsidR="00411D49" w:rsidRDefault="00411D49" w:rsidP="00411D49">
            <w:pPr>
              <w:pStyle w:val="TableParagraph"/>
              <w:spacing w:before="118" w:line="132" w:lineRule="exact"/>
              <w:rPr>
                <w:rFonts w:asciiTheme="minorHAnsi" w:hAnsiTheme="minorHAnsi" w:cstheme="minorHAnsi"/>
                <w:sz w:val="12"/>
                <w:szCs w:val="12"/>
              </w:rPr>
            </w:pPr>
            <w:hyperlink r:id="rId6" w:history="1">
              <w:r w:rsidRPr="001D776D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</w:rPr>
                <w:t>https://docenti.unicatt.it/ppd2/it/docenti/16148/alice-cati/didattica</w:t>
              </w:r>
            </w:hyperlink>
            <w:r w:rsidRPr="001D776D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  <w:p w14:paraId="47D4D17C" w14:textId="79ADB189" w:rsidR="003363EE" w:rsidRPr="001D776D" w:rsidRDefault="003363EE" w:rsidP="00411D49">
            <w:pPr>
              <w:pStyle w:val="TableParagraph"/>
              <w:spacing w:before="118" w:line="132" w:lineRule="exact"/>
              <w:rPr>
                <w:rFonts w:asciiTheme="minorHAnsi" w:hAnsiTheme="minorHAnsi" w:cstheme="minorHAnsi"/>
                <w:sz w:val="12"/>
                <w:szCs w:val="12"/>
              </w:rPr>
            </w:pPr>
            <w:hyperlink r:id="rId7" w:history="1">
              <w:r w:rsidRPr="00B70357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</w:rPr>
                <w:t>https://docenti.unicatt.it/ppd2/it/docenti/05465/mariagrazia-fanchi/didattica</w:t>
              </w:r>
            </w:hyperlink>
          </w:p>
        </w:tc>
      </w:tr>
      <w:tr w:rsidR="00A17A9B" w14:paraId="45B67EEC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BB35" w14:textId="33B3F298" w:rsidR="00A17A9B" w:rsidRPr="00FC274A" w:rsidRDefault="00A17A9B">
            <w:pPr>
              <w:pStyle w:val="TableParagraph"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EA616" w14:textId="77777777" w:rsidR="00A17A9B" w:rsidRPr="001D776D" w:rsidRDefault="00A17A9B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A17A9B" w:rsidRPr="00216D2C" w14:paraId="082FAEAA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F0FD" w14:textId="77777777" w:rsidR="00A17A9B" w:rsidRPr="00FC274A" w:rsidRDefault="00000000">
            <w:pPr>
              <w:pStyle w:val="TableParagraph"/>
              <w:spacing w:line="120" w:lineRule="exact"/>
              <w:rPr>
                <w:b/>
                <w:i/>
                <w:sz w:val="12"/>
                <w:szCs w:val="12"/>
                <w:lang w:val="fr-FR"/>
              </w:rPr>
            </w:pPr>
            <w:r w:rsidRPr="00FC274A">
              <w:rPr>
                <w:b/>
                <w:i/>
                <w:sz w:val="12"/>
                <w:szCs w:val="12"/>
                <w:lang w:val="fr-FR"/>
              </w:rPr>
              <w:t>Culture</w:t>
            </w:r>
            <w:r w:rsidRPr="00FC274A">
              <w:rPr>
                <w:b/>
                <w:i/>
                <w:spacing w:val="-7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visuelle</w:t>
            </w:r>
            <w:r w:rsidRPr="00FC274A">
              <w:rPr>
                <w:b/>
                <w:i/>
                <w:spacing w:val="-7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et</w:t>
            </w:r>
            <w:r w:rsidRPr="00FC274A">
              <w:rPr>
                <w:b/>
                <w:i/>
                <w:spacing w:val="-1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anthropologie</w:t>
            </w:r>
            <w:r w:rsidRPr="00FC274A">
              <w:rPr>
                <w:b/>
                <w:i/>
                <w:spacing w:val="-7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des</w:t>
            </w:r>
            <w:r w:rsidRPr="00FC274A">
              <w:rPr>
                <w:b/>
                <w:i/>
                <w:spacing w:val="-7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images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CD7CE" w14:textId="77777777" w:rsidR="00A17A9B" w:rsidRPr="001D776D" w:rsidRDefault="00A17A9B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2"/>
                <w:lang w:val="fr-FR"/>
              </w:rPr>
            </w:pPr>
          </w:p>
        </w:tc>
      </w:tr>
      <w:tr w:rsidR="00A17A9B" w:rsidRPr="00F76E2C" w14:paraId="2856DC63" w14:textId="77777777">
        <w:trPr>
          <w:trHeight w:val="28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22B9" w14:textId="3A23FD14" w:rsidR="00A17A9B" w:rsidRPr="00B70357" w:rsidRDefault="00952811" w:rsidP="00B70357">
            <w:pPr>
              <w:pStyle w:val="TableParagraph"/>
              <w:spacing w:line="124" w:lineRule="exact"/>
              <w:ind w:left="0"/>
              <w:rPr>
                <w:sz w:val="12"/>
                <w:szCs w:val="12"/>
                <w:lang w:val="en-US"/>
              </w:rPr>
            </w:pPr>
            <w:r w:rsidRPr="00C102EA">
              <w:rPr>
                <w:iCs/>
                <w:sz w:val="12"/>
                <w:szCs w:val="12"/>
                <w:lang w:val="en-US"/>
              </w:rPr>
              <w:t>Giancarlo Grossi</w:t>
            </w:r>
            <w:r w:rsidR="00C4574D" w:rsidRPr="00C102EA">
              <w:rPr>
                <w:iCs/>
                <w:sz w:val="12"/>
                <w:szCs w:val="12"/>
                <w:lang w:val="en-US"/>
              </w:rPr>
              <w:t>/</w:t>
            </w:r>
            <w:proofErr w:type="spellStart"/>
            <w:r w:rsidR="00E97343" w:rsidRPr="00C102EA">
              <w:rPr>
                <w:iCs/>
                <w:sz w:val="12"/>
                <w:szCs w:val="12"/>
                <w:lang w:val="en-US"/>
              </w:rPr>
              <w:t>Domizia</w:t>
            </w:r>
            <w:proofErr w:type="spellEnd"/>
            <w:r w:rsidR="00E97343" w:rsidRPr="00C102EA">
              <w:rPr>
                <w:iCs/>
                <w:sz w:val="12"/>
                <w:szCs w:val="12"/>
                <w:lang w:val="en-US"/>
              </w:rPr>
              <w:t xml:space="preserve"> De Rosa</w:t>
            </w:r>
            <w:r w:rsidR="004B1E9E" w:rsidRPr="00C102EA">
              <w:rPr>
                <w:iCs/>
                <w:sz w:val="12"/>
                <w:szCs w:val="12"/>
                <w:lang w:val="en-US"/>
              </w:rPr>
              <w:t>,</w:t>
            </w:r>
            <w:r w:rsidR="004B1E9E">
              <w:rPr>
                <w:iCs/>
                <w:sz w:val="12"/>
                <w:szCs w:val="12"/>
                <w:lang w:val="en-US"/>
              </w:rPr>
              <w:t xml:space="preserve"> </w:t>
            </w:r>
            <w:r w:rsidR="00C102EA">
              <w:rPr>
                <w:i/>
                <w:sz w:val="12"/>
                <w:szCs w:val="12"/>
                <w:lang w:val="en-US"/>
              </w:rPr>
              <w:t>N</w:t>
            </w:r>
            <w:r w:rsidR="00C102EA" w:rsidRPr="00C102EA">
              <w:rPr>
                <w:i/>
                <w:sz w:val="12"/>
                <w:szCs w:val="12"/>
                <w:lang w:val="en-US"/>
              </w:rPr>
              <w:t xml:space="preserve">ew </w:t>
            </w:r>
            <w:r w:rsidR="00C102EA">
              <w:rPr>
                <w:i/>
                <w:sz w:val="12"/>
                <w:szCs w:val="12"/>
                <w:lang w:val="en-US"/>
              </w:rPr>
              <w:t>C</w:t>
            </w:r>
            <w:r w:rsidR="00C102EA" w:rsidRPr="00C102EA">
              <w:rPr>
                <w:i/>
                <w:sz w:val="12"/>
                <w:szCs w:val="12"/>
                <w:lang w:val="en-US"/>
              </w:rPr>
              <w:t xml:space="preserve">hallenges in </w:t>
            </w:r>
            <w:r w:rsidR="00C102EA">
              <w:rPr>
                <w:i/>
                <w:sz w:val="12"/>
                <w:szCs w:val="12"/>
                <w:lang w:val="en-US"/>
              </w:rPr>
              <w:t>M</w:t>
            </w:r>
            <w:r w:rsidR="00C102EA" w:rsidRPr="00C102EA">
              <w:rPr>
                <w:i/>
                <w:sz w:val="12"/>
                <w:szCs w:val="12"/>
                <w:lang w:val="en-US"/>
              </w:rPr>
              <w:t>edia and Communication</w:t>
            </w:r>
            <w:r w:rsidR="00C102EA" w:rsidRPr="00FC274A">
              <w:rPr>
                <w:i/>
                <w:sz w:val="12"/>
                <w:szCs w:val="12"/>
                <w:lang w:val="en-US"/>
              </w:rPr>
              <w:t>s</w:t>
            </w:r>
            <w:r w:rsidR="00C102EA" w:rsidRPr="00B70357">
              <w:rPr>
                <w:spacing w:val="4"/>
                <w:sz w:val="12"/>
                <w:szCs w:val="12"/>
                <w:lang w:val="en-US"/>
              </w:rPr>
              <w:t xml:space="preserve"> </w:t>
            </w:r>
            <w:r w:rsidR="004B1E9E" w:rsidRPr="00B70357">
              <w:rPr>
                <w:sz w:val="12"/>
                <w:szCs w:val="12"/>
                <w:lang w:val="en-US"/>
              </w:rPr>
              <w:t>(6+2</w:t>
            </w:r>
            <w:r w:rsidR="004B1E9E" w:rsidRPr="00B70357">
              <w:rPr>
                <w:spacing w:val="-1"/>
                <w:sz w:val="12"/>
                <w:szCs w:val="12"/>
                <w:lang w:val="en-US"/>
              </w:rPr>
              <w:t xml:space="preserve"> </w:t>
            </w:r>
            <w:r w:rsidR="004B1E9E" w:rsidRPr="00B70357">
              <w:rPr>
                <w:sz w:val="12"/>
                <w:szCs w:val="12"/>
                <w:lang w:val="en-US"/>
              </w:rPr>
              <w:t>ECTS)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B21A7" w14:textId="664281C2" w:rsidR="00C4574D" w:rsidRPr="00B70357" w:rsidRDefault="00F76E2C" w:rsidP="00C4574D">
            <w:pPr>
              <w:pStyle w:val="TableParagraph"/>
              <w:spacing w:line="132" w:lineRule="exact"/>
              <w:ind w:left="0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hyperlink r:id="rId8" w:history="1">
              <w:r w:rsidRPr="00557876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  <w:lang w:val="en-US"/>
                </w:rPr>
                <w:t>https://docenti.unicatt.it/ppd2/it/docenti/37843/giancarlo-maria-grossi/didattica</w:t>
              </w:r>
            </w:hyperlink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</w:p>
        </w:tc>
      </w:tr>
      <w:tr w:rsidR="00664B8B" w:rsidRPr="00F76E2C" w14:paraId="43483B4A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1746" w14:textId="11B14D2F" w:rsidR="00664B8B" w:rsidRPr="004B1E9E" w:rsidRDefault="004B1E9E" w:rsidP="005D0A60">
            <w:pPr>
              <w:pStyle w:val="TableParagraph"/>
              <w:ind w:left="0"/>
              <w:rPr>
                <w:rFonts w:ascii="Times New Roman"/>
                <w:sz w:val="12"/>
                <w:szCs w:val="12"/>
                <w:lang w:val="en-US"/>
              </w:rPr>
            </w:pPr>
            <w:r w:rsidRPr="004B1E9E">
              <w:rPr>
                <w:sz w:val="12"/>
                <w:szCs w:val="12"/>
                <w:lang w:val="en-US"/>
              </w:rPr>
              <w:t xml:space="preserve">Fabrizio </w:t>
            </w:r>
            <w:proofErr w:type="spellStart"/>
            <w:r w:rsidRPr="004B1E9E">
              <w:rPr>
                <w:sz w:val="12"/>
                <w:szCs w:val="12"/>
                <w:lang w:val="en-US"/>
              </w:rPr>
              <w:t>Bat</w:t>
            </w:r>
            <w:r w:rsidR="00952811">
              <w:rPr>
                <w:sz w:val="12"/>
                <w:szCs w:val="12"/>
                <w:lang w:val="en-US"/>
              </w:rPr>
              <w:t>t</w:t>
            </w:r>
            <w:r w:rsidRPr="004B1E9E">
              <w:rPr>
                <w:sz w:val="12"/>
                <w:szCs w:val="12"/>
                <w:lang w:val="en-US"/>
              </w:rPr>
              <w:t>occhio</w:t>
            </w:r>
            <w:proofErr w:type="spellEnd"/>
            <w:r w:rsidRPr="004B1E9E">
              <w:rPr>
                <w:sz w:val="12"/>
                <w:szCs w:val="12"/>
                <w:lang w:val="en-US"/>
              </w:rPr>
              <w:t xml:space="preserve">/Patrizia Musso, </w:t>
            </w:r>
            <w:r w:rsidRPr="004B1E9E">
              <w:rPr>
                <w:i/>
                <w:iCs/>
                <w:sz w:val="12"/>
                <w:szCs w:val="12"/>
                <w:lang w:val="en-US"/>
              </w:rPr>
              <w:t xml:space="preserve">Languages and Creativity in Media with Brand Entertainment </w:t>
            </w:r>
            <w:r w:rsidRPr="004B1E9E">
              <w:rPr>
                <w:sz w:val="12"/>
                <w:szCs w:val="12"/>
                <w:lang w:val="en-US"/>
              </w:rPr>
              <w:t>(6+2</w:t>
            </w:r>
            <w:r w:rsidR="008F7AC9">
              <w:rPr>
                <w:sz w:val="12"/>
                <w:szCs w:val="12"/>
                <w:lang w:val="en-US"/>
              </w:rPr>
              <w:t xml:space="preserve"> </w:t>
            </w:r>
            <w:r w:rsidRPr="004B1E9E">
              <w:rPr>
                <w:sz w:val="12"/>
                <w:szCs w:val="12"/>
                <w:lang w:val="en-US"/>
              </w:rPr>
              <w:t>ECTS)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0ED6D" w14:textId="77777777" w:rsidR="004B1E9E" w:rsidRPr="00B70357" w:rsidRDefault="004B1E9E" w:rsidP="00664B8B">
            <w:pPr>
              <w:pStyle w:val="TableParagraph"/>
              <w:ind w:left="0"/>
              <w:rPr>
                <w:rStyle w:val="Collegamentoipertestuale"/>
                <w:rFonts w:asciiTheme="minorHAnsi" w:hAnsiTheme="minorHAnsi" w:cstheme="minorHAnsi"/>
                <w:sz w:val="12"/>
                <w:szCs w:val="12"/>
                <w:lang w:val="en-US"/>
              </w:rPr>
            </w:pPr>
            <w:hyperlink r:id="rId9" w:history="1">
              <w:r w:rsidRPr="004B1E9E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  <w:lang w:val="en-US"/>
                </w:rPr>
                <w:t>https://docenti.unicatt.it/ppd2/it/docenti/05333/fabrizio-battocchio/didattica</w:t>
              </w:r>
            </w:hyperlink>
          </w:p>
          <w:p w14:paraId="6405883B" w14:textId="32C1DF8A" w:rsidR="004B1E9E" w:rsidRPr="00B70357" w:rsidRDefault="00062F6F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hyperlink r:id="rId10" w:history="1">
              <w:r w:rsidRPr="00C80899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  <w:lang w:val="en-US"/>
                </w:rPr>
                <w:t>https://docenti.unicatt.it/ppd2/it/docenti/12253/patrizia-musso/didattica</w:t>
              </w:r>
            </w:hyperlink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</w:p>
        </w:tc>
      </w:tr>
      <w:tr w:rsidR="003363EE" w:rsidRPr="00F76E2C" w14:paraId="37E1F569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DC7E" w14:textId="77777777" w:rsidR="003363EE" w:rsidRPr="00B70357" w:rsidRDefault="003363EE" w:rsidP="00664B8B">
            <w:pPr>
              <w:pStyle w:val="TableParagraph"/>
              <w:ind w:left="0"/>
              <w:rPr>
                <w:b/>
                <w:i/>
                <w:sz w:val="12"/>
                <w:szCs w:val="12"/>
                <w:lang w:val="en-US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DD505" w14:textId="77777777" w:rsidR="003363EE" w:rsidRPr="00B70357" w:rsidRDefault="003363EE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  <w:tr w:rsidR="00664B8B" w:rsidRPr="00F76E2C" w14:paraId="117BAEDD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E913" w14:textId="57C786E1" w:rsidR="00664B8B" w:rsidRPr="00FC274A" w:rsidRDefault="00980294" w:rsidP="00664B8B">
            <w:pPr>
              <w:pStyle w:val="TableParagraph"/>
              <w:ind w:left="0"/>
              <w:rPr>
                <w:rFonts w:ascii="Times New Roman"/>
                <w:sz w:val="12"/>
                <w:szCs w:val="12"/>
                <w:lang w:val="fr-FR"/>
              </w:rPr>
            </w:pPr>
            <w:proofErr w:type="spellStart"/>
            <w:r w:rsidRPr="00FC274A">
              <w:rPr>
                <w:b/>
                <w:i/>
                <w:sz w:val="12"/>
                <w:szCs w:val="12"/>
                <w:lang w:val="fr-FR"/>
              </w:rPr>
              <w:t>E</w:t>
            </w:r>
            <w:r w:rsidR="00664B8B" w:rsidRPr="00FC274A">
              <w:rPr>
                <w:b/>
                <w:i/>
                <w:sz w:val="12"/>
                <w:szCs w:val="12"/>
                <w:lang w:val="fr-FR"/>
              </w:rPr>
              <w:t>conomie</w:t>
            </w:r>
            <w:proofErr w:type="spellEnd"/>
            <w:r w:rsidR="00664B8B" w:rsidRPr="00FC274A">
              <w:rPr>
                <w:b/>
                <w:i/>
                <w:sz w:val="12"/>
                <w:szCs w:val="12"/>
                <w:lang w:val="fr-FR"/>
              </w:rPr>
              <w:t>, droit</w:t>
            </w:r>
            <w:r w:rsidR="00664B8B" w:rsidRPr="00FC274A">
              <w:rPr>
                <w:b/>
                <w:i/>
                <w:spacing w:val="-1"/>
                <w:sz w:val="12"/>
                <w:szCs w:val="12"/>
                <w:lang w:val="fr-FR"/>
              </w:rPr>
              <w:t xml:space="preserve"> </w:t>
            </w:r>
            <w:r w:rsidR="00664B8B" w:rsidRPr="00FC274A">
              <w:rPr>
                <w:b/>
                <w:i/>
                <w:sz w:val="12"/>
                <w:szCs w:val="12"/>
                <w:lang w:val="fr-FR"/>
              </w:rPr>
              <w:t xml:space="preserve">et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gestion</w:t>
            </w:r>
            <w:r w:rsidR="00664B8B" w:rsidRPr="00FC274A">
              <w:rPr>
                <w:b/>
                <w:i/>
                <w:spacing w:val="1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des</w:t>
            </w:r>
            <w:r w:rsidRPr="00FC274A">
              <w:rPr>
                <w:b/>
                <w:i/>
                <w:spacing w:val="-8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nouveaux</w:t>
            </w:r>
            <w:r w:rsidRPr="00FC274A">
              <w:rPr>
                <w:b/>
                <w:i/>
                <w:spacing w:val="-5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médias</w:t>
            </w:r>
            <w:r w:rsidRPr="00FC274A">
              <w:rPr>
                <w:b/>
                <w:i/>
                <w:spacing w:val="-8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et</w:t>
            </w:r>
            <w:r w:rsidRPr="00FC274A">
              <w:rPr>
                <w:b/>
                <w:i/>
                <w:spacing w:val="-3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culture</w:t>
            </w:r>
            <w:r w:rsidRPr="00FC274A">
              <w:rPr>
                <w:b/>
                <w:i/>
                <w:spacing w:val="-9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des</w:t>
            </w:r>
            <w:r w:rsidRPr="00FC274A">
              <w:rPr>
                <w:b/>
                <w:i/>
                <w:spacing w:val="-8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images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E7782" w14:textId="77777777" w:rsidR="00664B8B" w:rsidRPr="001D776D" w:rsidRDefault="00664B8B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2"/>
                <w:lang w:val="fr-FR"/>
              </w:rPr>
            </w:pPr>
          </w:p>
        </w:tc>
      </w:tr>
      <w:tr w:rsidR="00980294" w:rsidRPr="00980294" w14:paraId="707DE31D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6608" w14:textId="443E6076" w:rsidR="00980294" w:rsidRPr="00FC274A" w:rsidRDefault="004B1E9E" w:rsidP="003F2663">
            <w:pPr>
              <w:pStyle w:val="TableParagraph"/>
              <w:spacing w:line="122" w:lineRule="exact"/>
              <w:ind w:left="0"/>
              <w:rPr>
                <w:sz w:val="12"/>
                <w:szCs w:val="12"/>
              </w:rPr>
            </w:pPr>
            <w:r w:rsidRPr="00E8318C">
              <w:rPr>
                <w:sz w:val="12"/>
                <w:szCs w:val="12"/>
              </w:rPr>
              <w:t>Mariagrazia</w:t>
            </w:r>
            <w:r w:rsidRPr="00E8318C">
              <w:rPr>
                <w:spacing w:val="-3"/>
                <w:sz w:val="12"/>
                <w:szCs w:val="12"/>
              </w:rPr>
              <w:t xml:space="preserve"> </w:t>
            </w:r>
            <w:r w:rsidRPr="00E8318C">
              <w:rPr>
                <w:sz w:val="12"/>
                <w:szCs w:val="12"/>
              </w:rPr>
              <w:t>Fanchi/</w:t>
            </w:r>
            <w:r w:rsidR="00E8318C" w:rsidRPr="00E8318C">
              <w:rPr>
                <w:sz w:val="12"/>
                <w:szCs w:val="12"/>
              </w:rPr>
              <w:t>Sebastiano</w:t>
            </w:r>
            <w:r w:rsidR="00E8318C">
              <w:rPr>
                <w:sz w:val="12"/>
                <w:szCs w:val="12"/>
              </w:rPr>
              <w:t xml:space="preserve"> Pacchiarotti</w:t>
            </w:r>
            <w:r w:rsidR="00C102EA">
              <w:rPr>
                <w:sz w:val="12"/>
                <w:szCs w:val="12"/>
              </w:rPr>
              <w:t>,</w:t>
            </w:r>
            <w:r w:rsidRPr="00FC274A">
              <w:rPr>
                <w:spacing w:val="4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Linguaggi</w:t>
            </w:r>
            <w:r w:rsidRPr="00FC274A">
              <w:rPr>
                <w:i/>
                <w:spacing w:val="6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e</w:t>
            </w:r>
            <w:r w:rsidRPr="00FC274A">
              <w:rPr>
                <w:i/>
                <w:spacing w:val="-2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culture</w:t>
            </w:r>
            <w:r w:rsidRPr="00FC274A">
              <w:rPr>
                <w:i/>
                <w:spacing w:val="-3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dello</w:t>
            </w:r>
            <w:r w:rsidRPr="00FC274A">
              <w:rPr>
                <w:i/>
                <w:spacing w:val="5"/>
                <w:sz w:val="12"/>
                <w:szCs w:val="12"/>
              </w:rPr>
              <w:t xml:space="preserve"> </w:t>
            </w:r>
            <w:r w:rsidRPr="00FC274A">
              <w:rPr>
                <w:i/>
                <w:sz w:val="12"/>
                <w:szCs w:val="12"/>
              </w:rPr>
              <w:t>schermo</w:t>
            </w:r>
            <w:r w:rsidRPr="00FC274A">
              <w:rPr>
                <w:i/>
                <w:spacing w:val="8"/>
                <w:sz w:val="12"/>
                <w:szCs w:val="12"/>
              </w:rPr>
              <w:t xml:space="preserve"> </w:t>
            </w:r>
            <w:r w:rsidR="00062F6F">
              <w:rPr>
                <w:sz w:val="12"/>
                <w:szCs w:val="12"/>
              </w:rPr>
              <w:t>with</w:t>
            </w:r>
            <w:r w:rsidRPr="00FC274A">
              <w:rPr>
                <w:spacing w:val="4"/>
                <w:sz w:val="12"/>
                <w:szCs w:val="12"/>
              </w:rPr>
              <w:t xml:space="preserve"> </w:t>
            </w:r>
            <w:r w:rsidRPr="00062F6F">
              <w:rPr>
                <w:i/>
                <w:iCs/>
                <w:sz w:val="12"/>
                <w:szCs w:val="12"/>
              </w:rPr>
              <w:t>Storytelling</w:t>
            </w:r>
            <w:r w:rsidRPr="00062F6F">
              <w:rPr>
                <w:i/>
                <w:iCs/>
                <w:spacing w:val="-2"/>
                <w:sz w:val="12"/>
                <w:szCs w:val="12"/>
              </w:rPr>
              <w:t xml:space="preserve"> </w:t>
            </w:r>
            <w:r w:rsidRPr="00062F6F">
              <w:rPr>
                <w:i/>
                <w:iCs/>
                <w:sz w:val="12"/>
                <w:szCs w:val="12"/>
              </w:rPr>
              <w:t>e</w:t>
            </w:r>
            <w:r w:rsidRPr="00062F6F">
              <w:rPr>
                <w:i/>
                <w:iCs/>
                <w:spacing w:val="-5"/>
                <w:sz w:val="12"/>
                <w:szCs w:val="12"/>
              </w:rPr>
              <w:t xml:space="preserve"> </w:t>
            </w:r>
            <w:r w:rsidRPr="00062F6F">
              <w:rPr>
                <w:i/>
                <w:iCs/>
                <w:sz w:val="12"/>
                <w:szCs w:val="12"/>
              </w:rPr>
              <w:t>crossmedialità</w:t>
            </w:r>
            <w:r w:rsidRPr="00FC274A">
              <w:rPr>
                <w:spacing w:val="-3"/>
                <w:sz w:val="12"/>
                <w:szCs w:val="12"/>
              </w:rPr>
              <w:t xml:space="preserve"> </w:t>
            </w:r>
            <w:r w:rsidRPr="00FC274A">
              <w:rPr>
                <w:sz w:val="12"/>
                <w:szCs w:val="12"/>
              </w:rPr>
              <w:t>(6+2</w:t>
            </w:r>
            <w:r>
              <w:rPr>
                <w:sz w:val="12"/>
                <w:szCs w:val="12"/>
              </w:rPr>
              <w:t xml:space="preserve"> </w:t>
            </w:r>
            <w:r w:rsidRPr="004B1E9E">
              <w:rPr>
                <w:sz w:val="12"/>
                <w:szCs w:val="12"/>
              </w:rPr>
              <w:t>ECTS)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C4FAB" w14:textId="77777777" w:rsidR="004B1E9E" w:rsidRDefault="004B1E9E" w:rsidP="004B1E9E">
            <w:pPr>
              <w:pStyle w:val="TableParagraph"/>
              <w:ind w:left="0"/>
              <w:rPr>
                <w:rStyle w:val="Collegamentoipertestuale"/>
                <w:rFonts w:asciiTheme="minorHAnsi" w:hAnsiTheme="minorHAnsi" w:cstheme="minorHAnsi"/>
                <w:sz w:val="12"/>
                <w:szCs w:val="12"/>
              </w:rPr>
            </w:pPr>
            <w:hyperlink r:id="rId11" w:history="1">
              <w:r w:rsidRPr="00B70357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</w:rPr>
                <w:t>https://docenti.unicatt.it/ppd2/it/docenti/05465/mariagrazia-fanchi/didattica</w:t>
              </w:r>
            </w:hyperlink>
          </w:p>
          <w:p w14:paraId="2CBD2D41" w14:textId="5852D56C" w:rsidR="00980294" w:rsidRPr="001D776D" w:rsidRDefault="00062F6F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2"/>
              </w:rPr>
            </w:pPr>
            <w:hyperlink r:id="rId12" w:history="1">
              <w:r w:rsidRPr="00C80899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</w:rPr>
                <w:t>https://docenti.unicatt.it/ppd2/it/docenti/43216/diego-cajelli/didattica</w:t>
              </w:r>
            </w:hyperlink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</w:tr>
      <w:tr w:rsidR="00980294" w:rsidRPr="00F76E2C" w14:paraId="4BC20C8B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7DF3" w14:textId="751DBDC5" w:rsidR="00980294" w:rsidRPr="00FC274A" w:rsidRDefault="00952811" w:rsidP="00664B8B">
            <w:pPr>
              <w:pStyle w:val="TableParagraph"/>
              <w:ind w:left="0"/>
              <w:rPr>
                <w:sz w:val="12"/>
                <w:szCs w:val="12"/>
              </w:rPr>
            </w:pPr>
            <w:r w:rsidRPr="0030692E">
              <w:rPr>
                <w:sz w:val="12"/>
                <w:szCs w:val="12"/>
              </w:rPr>
              <w:t>Francesco Toniolo</w:t>
            </w:r>
            <w:r w:rsidR="00870980" w:rsidRPr="0030692E">
              <w:rPr>
                <w:sz w:val="12"/>
                <w:szCs w:val="12"/>
              </w:rPr>
              <w:t>/</w:t>
            </w:r>
            <w:r w:rsidR="00E8318C">
              <w:rPr>
                <w:sz w:val="12"/>
                <w:szCs w:val="12"/>
              </w:rPr>
              <w:t>Georgia Conte</w:t>
            </w:r>
            <w:r w:rsidR="00F25A3A" w:rsidRPr="0030692E">
              <w:rPr>
                <w:sz w:val="12"/>
                <w:szCs w:val="12"/>
              </w:rPr>
              <w:t xml:space="preserve">, </w:t>
            </w:r>
            <w:r w:rsidR="00870980" w:rsidRPr="0030692E">
              <w:rPr>
                <w:i/>
                <w:iCs/>
                <w:sz w:val="12"/>
                <w:szCs w:val="12"/>
              </w:rPr>
              <w:t xml:space="preserve">Marketing per i media e le industrie creative with Posizionamento e lancio di un prodotto mediale </w:t>
            </w:r>
            <w:r w:rsidR="00870980" w:rsidRPr="0030692E">
              <w:rPr>
                <w:sz w:val="12"/>
                <w:szCs w:val="12"/>
              </w:rPr>
              <w:t>(6+2 ECTS)</w:t>
            </w:r>
            <w:r w:rsidR="00870980" w:rsidRPr="0030692E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EAB65" w14:textId="66E8E918" w:rsidR="00980294" w:rsidRPr="00F76E2C" w:rsidRDefault="00F76E2C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2"/>
              </w:rPr>
            </w:pPr>
            <w:hyperlink r:id="rId13" w:history="1">
              <w:r w:rsidRPr="00557876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</w:rPr>
                <w:t>https://docenti.unicatt.it/ppd2/it/docenti/44013/francesco-toniolo/didattica</w:t>
              </w:r>
            </w:hyperlink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</w:tr>
      <w:tr w:rsidR="00F25A3A" w:rsidRPr="00F76E2C" w14:paraId="085CDD9E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356E" w14:textId="77777777" w:rsidR="00F25A3A" w:rsidRPr="00F76E2C" w:rsidRDefault="00F25A3A" w:rsidP="00664B8B">
            <w:pPr>
              <w:pStyle w:val="TableParagraph"/>
              <w:ind w:left="0"/>
              <w:rPr>
                <w:sz w:val="12"/>
                <w:szCs w:val="12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48A5E" w14:textId="77777777" w:rsidR="00F25A3A" w:rsidRPr="00F76E2C" w:rsidRDefault="00F25A3A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64B8B" w:rsidRPr="00F76E2C" w14:paraId="4149CC4C" w14:textId="77777777">
        <w:trPr>
          <w:trHeight w:val="60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D55F" w14:textId="77777777" w:rsidR="00664B8B" w:rsidRPr="00FC274A" w:rsidRDefault="00664B8B" w:rsidP="00664B8B">
            <w:pPr>
              <w:pStyle w:val="TableParagraph"/>
              <w:spacing w:line="134" w:lineRule="exact"/>
              <w:rPr>
                <w:sz w:val="12"/>
                <w:szCs w:val="12"/>
                <w:lang w:val="en-US"/>
              </w:rPr>
            </w:pPr>
            <w:r w:rsidRPr="00FC274A">
              <w:rPr>
                <w:sz w:val="12"/>
                <w:szCs w:val="12"/>
                <w:lang w:val="en-US"/>
              </w:rPr>
              <w:t>N.B.</w:t>
            </w:r>
            <w:r w:rsidRPr="00FC274A">
              <w:rPr>
                <w:spacing w:val="2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FC274A">
              <w:rPr>
                <w:sz w:val="12"/>
                <w:szCs w:val="12"/>
                <w:lang w:val="en-US"/>
              </w:rPr>
              <w:t>Imacs</w:t>
            </w:r>
            <w:proofErr w:type="spellEnd"/>
            <w:r w:rsidRPr="00FC274A">
              <w:rPr>
                <w:spacing w:val="5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Students</w:t>
            </w:r>
            <w:r w:rsidRPr="00FC274A">
              <w:rPr>
                <w:spacing w:val="5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are</w:t>
            </w:r>
            <w:r w:rsidRPr="00FC274A">
              <w:rPr>
                <w:spacing w:val="3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allowed</w:t>
            </w:r>
            <w:r w:rsidRPr="00FC274A">
              <w:rPr>
                <w:spacing w:val="-1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to</w:t>
            </w:r>
            <w:r w:rsidRPr="00FC274A">
              <w:rPr>
                <w:spacing w:val="-1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take</w:t>
            </w:r>
            <w:r w:rsidRPr="00FC274A">
              <w:rPr>
                <w:spacing w:val="3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a</w:t>
            </w:r>
          </w:p>
          <w:p w14:paraId="52D372B4" w14:textId="77777777" w:rsidR="00664B8B" w:rsidRPr="00FC274A" w:rsidRDefault="00664B8B" w:rsidP="00664B8B">
            <w:pPr>
              <w:pStyle w:val="TableParagraph"/>
              <w:spacing w:line="150" w:lineRule="atLeast"/>
              <w:ind w:right="3053"/>
              <w:rPr>
                <w:sz w:val="12"/>
                <w:szCs w:val="12"/>
                <w:lang w:val="en-US"/>
              </w:rPr>
            </w:pPr>
            <w:r w:rsidRPr="00FC274A">
              <w:rPr>
                <w:sz w:val="12"/>
                <w:szCs w:val="12"/>
                <w:lang w:val="en-US"/>
              </w:rPr>
              <w:t>maximum</w:t>
            </w:r>
            <w:r w:rsidRPr="00FC274A">
              <w:rPr>
                <w:spacing w:val="3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of</w:t>
            </w:r>
            <w:r w:rsidRPr="00FC274A">
              <w:rPr>
                <w:spacing w:val="3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1</w:t>
            </w:r>
            <w:r w:rsidRPr="00FC274A">
              <w:rPr>
                <w:spacing w:val="-1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course</w:t>
            </w:r>
            <w:r w:rsidRPr="00FC274A">
              <w:rPr>
                <w:spacing w:val="-1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belonging</w:t>
            </w:r>
            <w:r w:rsidRPr="00FC274A">
              <w:rPr>
                <w:spacing w:val="3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to</w:t>
            </w:r>
            <w:r w:rsidRPr="00FC274A">
              <w:rPr>
                <w:spacing w:val="-4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the</w:t>
            </w:r>
            <w:r w:rsidRPr="00FC274A">
              <w:rPr>
                <w:spacing w:val="-24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International</w:t>
            </w:r>
            <w:r w:rsidRPr="00FC274A">
              <w:rPr>
                <w:spacing w:val="3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CV</w:t>
            </w:r>
            <w:r w:rsidRPr="00FC274A">
              <w:rPr>
                <w:spacing w:val="3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(Media</w:t>
            </w:r>
            <w:r w:rsidRPr="00FC274A">
              <w:rPr>
                <w:spacing w:val="4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and</w:t>
            </w:r>
            <w:r w:rsidRPr="00FC274A">
              <w:rPr>
                <w:spacing w:val="1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Communications</w:t>
            </w:r>
            <w:r w:rsidRPr="00FC274A">
              <w:rPr>
                <w:spacing w:val="4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Profile)</w:t>
            </w:r>
            <w:r w:rsidRPr="00FC274A">
              <w:rPr>
                <w:spacing w:val="5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–</w:t>
            </w:r>
            <w:r w:rsidRPr="00FC274A">
              <w:rPr>
                <w:spacing w:val="3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(6</w:t>
            </w:r>
            <w:r w:rsidRPr="00FC274A">
              <w:rPr>
                <w:spacing w:val="1"/>
                <w:sz w:val="12"/>
                <w:szCs w:val="12"/>
                <w:lang w:val="en-US"/>
              </w:rPr>
              <w:t xml:space="preserve"> </w:t>
            </w:r>
            <w:r w:rsidRPr="00FC274A">
              <w:rPr>
                <w:sz w:val="12"/>
                <w:szCs w:val="12"/>
                <w:lang w:val="en-US"/>
              </w:rPr>
              <w:t>ECTS).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45163" w14:textId="77777777" w:rsidR="00664B8B" w:rsidRPr="001D776D" w:rsidRDefault="00664B8B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14:paraId="16130F52" w14:textId="77777777" w:rsidR="00664B8B" w:rsidRPr="001D776D" w:rsidRDefault="00664B8B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14:paraId="743F73C9" w14:textId="046468C5" w:rsidR="00664B8B" w:rsidRPr="001D776D" w:rsidRDefault="001D776D" w:rsidP="00664B8B">
            <w:pPr>
              <w:pStyle w:val="TableParagraph"/>
              <w:spacing w:before="126" w:line="132" w:lineRule="exact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hyperlink r:id="rId14" w:history="1">
              <w:r w:rsidRPr="001D776D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  <w:lang w:val="en-US"/>
                </w:rPr>
                <w:t>https://international.unicatt.it/ucscinternational-course-details-ucsc-international-curriculum</w:t>
              </w:r>
            </w:hyperlink>
            <w:r w:rsidRPr="001D776D">
              <w:rPr>
                <w:rFonts w:asciiTheme="minorHAnsi" w:hAnsiTheme="minorHAnsi" w:cstheme="minorHAnsi"/>
                <w:color w:val="0563C1"/>
                <w:sz w:val="12"/>
                <w:szCs w:val="12"/>
                <w:u w:val="single" w:color="0563C1"/>
                <w:lang w:val="en-US"/>
              </w:rPr>
              <w:t xml:space="preserve"> </w:t>
            </w:r>
          </w:p>
        </w:tc>
      </w:tr>
      <w:tr w:rsidR="00E557A5" w:rsidRPr="00F76E2C" w14:paraId="51F83A3E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3E2E" w14:textId="77777777" w:rsidR="00E557A5" w:rsidRPr="00B70357" w:rsidRDefault="00E557A5" w:rsidP="00664B8B">
            <w:pPr>
              <w:pStyle w:val="TableParagraph"/>
              <w:spacing w:line="120" w:lineRule="exact"/>
              <w:rPr>
                <w:b/>
                <w:i/>
                <w:sz w:val="12"/>
                <w:szCs w:val="12"/>
                <w:lang w:val="en-US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D4BF7" w14:textId="77777777" w:rsidR="00E557A5" w:rsidRPr="00B70357" w:rsidRDefault="00E557A5" w:rsidP="00664B8B">
            <w:pPr>
              <w:pStyle w:val="TableParagraph"/>
              <w:ind w:left="0"/>
              <w:rPr>
                <w:rFonts w:asciiTheme="minorHAnsi" w:hAnsiTheme="minorHAnsi" w:cstheme="minorHAnsi"/>
                <w:sz w:val="8"/>
                <w:lang w:val="en-US"/>
              </w:rPr>
            </w:pPr>
          </w:p>
        </w:tc>
      </w:tr>
      <w:tr w:rsidR="00664B8B" w:rsidRPr="00216D2C" w14:paraId="3E984673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5733" w14:textId="77777777" w:rsidR="00664B8B" w:rsidRPr="00FC274A" w:rsidRDefault="00664B8B" w:rsidP="00664B8B">
            <w:pPr>
              <w:pStyle w:val="TableParagraph"/>
              <w:spacing w:line="120" w:lineRule="exact"/>
              <w:rPr>
                <w:b/>
                <w:i/>
                <w:sz w:val="12"/>
                <w:szCs w:val="12"/>
                <w:lang w:val="fr-FR"/>
              </w:rPr>
            </w:pPr>
            <w:r w:rsidRPr="00FC274A">
              <w:rPr>
                <w:b/>
                <w:i/>
                <w:sz w:val="12"/>
                <w:szCs w:val="12"/>
                <w:lang w:val="fr-FR"/>
              </w:rPr>
              <w:t>Module</w:t>
            </w:r>
            <w:r w:rsidRPr="00FC274A">
              <w:rPr>
                <w:b/>
                <w:i/>
                <w:spacing w:val="-5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de</w:t>
            </w:r>
            <w:r w:rsidRPr="00FC274A">
              <w:rPr>
                <w:b/>
                <w:i/>
                <w:spacing w:val="-5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formation</w:t>
            </w:r>
            <w:r w:rsidRPr="00FC274A">
              <w:rPr>
                <w:b/>
                <w:i/>
                <w:spacing w:val="3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linguistique</w:t>
            </w:r>
            <w:r w:rsidRPr="00FC274A">
              <w:rPr>
                <w:b/>
                <w:i/>
                <w:spacing w:val="-5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(facultatif)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12653" w14:textId="77777777" w:rsidR="00664B8B" w:rsidRPr="001D776D" w:rsidRDefault="00664B8B" w:rsidP="00664B8B">
            <w:pPr>
              <w:pStyle w:val="TableParagraph"/>
              <w:ind w:left="0"/>
              <w:rPr>
                <w:rFonts w:asciiTheme="minorHAnsi" w:hAnsiTheme="minorHAnsi" w:cstheme="minorHAnsi"/>
                <w:sz w:val="8"/>
                <w:lang w:val="fr-FR"/>
              </w:rPr>
            </w:pPr>
          </w:p>
        </w:tc>
      </w:tr>
      <w:tr w:rsidR="00664B8B" w14:paraId="7B56CB50" w14:textId="77777777">
        <w:trPr>
          <w:trHeight w:val="170"/>
        </w:trPr>
        <w:tc>
          <w:tcPr>
            <w:tcW w:w="5005" w:type="dxa"/>
            <w:tcBorders>
              <w:top w:val="single" w:sz="4" w:space="0" w:color="000000"/>
              <w:right w:val="single" w:sz="4" w:space="0" w:color="000000"/>
            </w:tcBorders>
          </w:tcPr>
          <w:p w14:paraId="72D36CD6" w14:textId="6BF2F565" w:rsidR="00664B8B" w:rsidRPr="00FC274A" w:rsidRDefault="00216D2C" w:rsidP="00664B8B">
            <w:pPr>
              <w:pStyle w:val="TableParagraph"/>
              <w:spacing w:before="18" w:line="132" w:lineRule="exac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fr-FR"/>
              </w:rPr>
              <w:t>Italian</w:t>
            </w:r>
            <w:proofErr w:type="spellEnd"/>
            <w:r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>
              <w:rPr>
                <w:sz w:val="12"/>
                <w:szCs w:val="12"/>
                <w:lang w:val="fr-FR"/>
              </w:rPr>
              <w:t>Language</w:t>
            </w:r>
            <w:proofErr w:type="spellEnd"/>
            <w:r>
              <w:rPr>
                <w:sz w:val="12"/>
                <w:szCs w:val="12"/>
                <w:lang w:val="fr-FR"/>
              </w:rPr>
              <w:t xml:space="preserve"> classes</w:t>
            </w:r>
            <w:r w:rsidR="00664B8B" w:rsidRPr="00216D2C">
              <w:rPr>
                <w:spacing w:val="-2"/>
                <w:sz w:val="12"/>
                <w:szCs w:val="12"/>
                <w:lang w:val="fr-FR"/>
              </w:rPr>
              <w:t xml:space="preserve"> </w:t>
            </w:r>
            <w:r w:rsidR="00664B8B" w:rsidRPr="00FC274A">
              <w:rPr>
                <w:sz w:val="12"/>
                <w:szCs w:val="12"/>
              </w:rPr>
              <w:t>(SELDA)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</w:tcBorders>
          </w:tcPr>
          <w:p w14:paraId="34033D63" w14:textId="77777777" w:rsidR="00664B8B" w:rsidRPr="001D776D" w:rsidRDefault="00664B8B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664B8B" w14:paraId="09446873" w14:textId="77777777" w:rsidTr="00062F6F">
        <w:trPr>
          <w:trHeight w:val="190"/>
        </w:trPr>
        <w:tc>
          <w:tcPr>
            <w:tcW w:w="9770" w:type="dxa"/>
            <w:gridSpan w:val="2"/>
            <w:shd w:val="clear" w:color="auto" w:fill="D0CECE"/>
            <w:vAlign w:val="center"/>
          </w:tcPr>
          <w:p w14:paraId="4BC2BFC9" w14:textId="77777777" w:rsidR="00664B8B" w:rsidRPr="001D776D" w:rsidRDefault="00664B8B" w:rsidP="00062F6F">
            <w:pPr>
              <w:pStyle w:val="TableParagraph"/>
              <w:spacing w:line="120" w:lineRule="exact"/>
              <w:ind w:left="3009" w:right="2972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062F6F">
              <w:rPr>
                <w:b/>
                <w:sz w:val="14"/>
                <w:szCs w:val="14"/>
              </w:rPr>
              <w:t>FALL TERM (MOBILITY 2)</w:t>
            </w:r>
          </w:p>
        </w:tc>
      </w:tr>
      <w:tr w:rsidR="00664B8B" w14:paraId="1CAF88F7" w14:textId="77777777">
        <w:trPr>
          <w:trHeight w:val="140"/>
        </w:trPr>
        <w:tc>
          <w:tcPr>
            <w:tcW w:w="5005" w:type="dxa"/>
            <w:tcBorders>
              <w:bottom w:val="single" w:sz="4" w:space="0" w:color="000000"/>
              <w:right w:val="single" w:sz="4" w:space="0" w:color="000000"/>
            </w:tcBorders>
          </w:tcPr>
          <w:p w14:paraId="2067C2DF" w14:textId="196E8777" w:rsidR="00664B8B" w:rsidRPr="00FC274A" w:rsidRDefault="00664B8B" w:rsidP="00664B8B">
            <w:pPr>
              <w:pStyle w:val="TableParagraph"/>
              <w:spacing w:line="120" w:lineRule="exact"/>
              <w:rPr>
                <w:b/>
                <w:sz w:val="12"/>
                <w:szCs w:val="12"/>
              </w:rPr>
            </w:pP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</w:tcBorders>
          </w:tcPr>
          <w:p w14:paraId="47AB963D" w14:textId="77777777" w:rsidR="00664B8B" w:rsidRPr="001D776D" w:rsidRDefault="00664B8B" w:rsidP="00664B8B">
            <w:pPr>
              <w:pStyle w:val="TableParagraph"/>
              <w:ind w:left="0"/>
              <w:rPr>
                <w:rFonts w:asciiTheme="minorHAnsi" w:hAnsiTheme="minorHAnsi" w:cstheme="minorHAnsi"/>
                <w:sz w:val="8"/>
              </w:rPr>
            </w:pPr>
          </w:p>
        </w:tc>
      </w:tr>
      <w:tr w:rsidR="00664B8B" w:rsidRPr="00F76E2C" w14:paraId="6D0CDAAD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274D" w14:textId="77777777" w:rsidR="00664B8B" w:rsidRPr="00FC274A" w:rsidRDefault="00664B8B" w:rsidP="00664B8B">
            <w:pPr>
              <w:pStyle w:val="TableParagraph"/>
              <w:spacing w:line="120" w:lineRule="exact"/>
              <w:rPr>
                <w:b/>
                <w:i/>
                <w:sz w:val="12"/>
                <w:szCs w:val="12"/>
                <w:lang w:val="fr-FR"/>
              </w:rPr>
            </w:pPr>
            <w:r w:rsidRPr="00FC274A">
              <w:rPr>
                <w:b/>
                <w:i/>
                <w:sz w:val="12"/>
                <w:szCs w:val="12"/>
                <w:lang w:val="fr-FR"/>
              </w:rPr>
              <w:t>Pratiques</w:t>
            </w:r>
            <w:r w:rsidRPr="00FC274A">
              <w:rPr>
                <w:b/>
                <w:i/>
                <w:spacing w:val="-8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contemporaines</w:t>
            </w:r>
            <w:r w:rsidRPr="00FC274A">
              <w:rPr>
                <w:b/>
                <w:i/>
                <w:spacing w:val="-7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de</w:t>
            </w:r>
            <w:r w:rsidRPr="00FC274A">
              <w:rPr>
                <w:b/>
                <w:i/>
                <w:spacing w:val="-7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l'image</w:t>
            </w:r>
            <w:r w:rsidRPr="00FC274A">
              <w:rPr>
                <w:b/>
                <w:i/>
                <w:spacing w:val="-7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et</w:t>
            </w:r>
            <w:r w:rsidRPr="00FC274A">
              <w:rPr>
                <w:b/>
                <w:i/>
                <w:spacing w:val="-1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du son</w:t>
            </w:r>
            <w:r w:rsidRPr="00FC274A">
              <w:rPr>
                <w:b/>
                <w:i/>
                <w:spacing w:val="-1"/>
                <w:sz w:val="12"/>
                <w:szCs w:val="12"/>
                <w:lang w:val="fr-FR"/>
              </w:rPr>
              <w:t xml:space="preserve"> </w:t>
            </w:r>
            <w:r w:rsidRPr="00FC274A">
              <w:rPr>
                <w:b/>
                <w:i/>
                <w:sz w:val="12"/>
                <w:szCs w:val="12"/>
                <w:lang w:val="fr-FR"/>
              </w:rPr>
              <w:t>(à choix)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E77F5" w14:textId="77777777" w:rsidR="00664B8B" w:rsidRPr="001D776D" w:rsidRDefault="00664B8B" w:rsidP="00664B8B">
            <w:pPr>
              <w:pStyle w:val="TableParagraph"/>
              <w:ind w:left="0"/>
              <w:rPr>
                <w:rFonts w:asciiTheme="minorHAnsi" w:hAnsiTheme="minorHAnsi" w:cstheme="minorHAnsi"/>
                <w:sz w:val="8"/>
                <w:lang w:val="fr-FR"/>
              </w:rPr>
            </w:pPr>
          </w:p>
        </w:tc>
      </w:tr>
      <w:tr w:rsidR="00664B8B" w:rsidRPr="00F76E2C" w14:paraId="150548BB" w14:textId="77777777" w:rsidTr="00423149">
        <w:trPr>
          <w:trHeight w:val="140"/>
        </w:trPr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159C" w14:textId="6CFFE96E" w:rsidR="00664B8B" w:rsidRPr="00C102EA" w:rsidRDefault="00C102EA" w:rsidP="00C102EA">
            <w:pPr>
              <w:pStyle w:val="TableParagraph"/>
              <w:spacing w:line="120" w:lineRule="exact"/>
              <w:ind w:left="0"/>
              <w:rPr>
                <w:sz w:val="12"/>
                <w:szCs w:val="12"/>
                <w:lang w:val="en-US"/>
              </w:rPr>
            </w:pPr>
            <w:r w:rsidRPr="00C102EA">
              <w:rPr>
                <w:sz w:val="12"/>
                <w:szCs w:val="12"/>
                <w:lang w:val="en-US"/>
              </w:rPr>
              <w:t>Rafael MARZIANO TINOCO</w:t>
            </w:r>
            <w:r w:rsidRPr="00C102EA">
              <w:rPr>
                <w:sz w:val="12"/>
                <w:szCs w:val="12"/>
                <w:lang w:val="en-US"/>
              </w:rPr>
              <w:t xml:space="preserve"> /</w:t>
            </w:r>
            <w:r w:rsidR="00FB1AA5" w:rsidRPr="00C102EA">
              <w:rPr>
                <w:sz w:val="12"/>
                <w:szCs w:val="12"/>
                <w:lang w:val="en-US"/>
              </w:rPr>
              <w:t xml:space="preserve">Valentina </w:t>
            </w:r>
            <w:proofErr w:type="spellStart"/>
            <w:r w:rsidR="00FB1AA5" w:rsidRPr="00C102EA">
              <w:rPr>
                <w:sz w:val="12"/>
                <w:szCs w:val="12"/>
                <w:lang w:val="en-US"/>
              </w:rPr>
              <w:t>Kastel</w:t>
            </w:r>
            <w:r w:rsidRPr="00C102EA">
              <w:rPr>
                <w:sz w:val="12"/>
                <w:szCs w:val="12"/>
                <w:lang w:val="en-US"/>
              </w:rPr>
              <w:t>unger</w:t>
            </w:r>
            <w:proofErr w:type="spellEnd"/>
            <w:r w:rsidR="006E4B4C" w:rsidRPr="00C102EA">
              <w:rPr>
                <w:sz w:val="12"/>
                <w:szCs w:val="12"/>
                <w:lang w:val="en-US"/>
              </w:rPr>
              <w:t xml:space="preserve">, </w:t>
            </w:r>
            <w:r w:rsidR="00664B8B" w:rsidRPr="00C102EA">
              <w:rPr>
                <w:i/>
                <w:sz w:val="12"/>
                <w:szCs w:val="12"/>
                <w:lang w:val="en-US"/>
              </w:rPr>
              <w:t>Performing and visual</w:t>
            </w:r>
            <w:r w:rsidR="00664B8B" w:rsidRPr="00C102EA">
              <w:rPr>
                <w:i/>
                <w:spacing w:val="4"/>
                <w:sz w:val="12"/>
                <w:szCs w:val="12"/>
                <w:lang w:val="en-US"/>
              </w:rPr>
              <w:t xml:space="preserve"> </w:t>
            </w:r>
            <w:r w:rsidR="00664B8B" w:rsidRPr="00C102EA">
              <w:rPr>
                <w:i/>
                <w:sz w:val="12"/>
                <w:szCs w:val="12"/>
                <w:lang w:val="en-US"/>
              </w:rPr>
              <w:t>arts</w:t>
            </w:r>
            <w:r w:rsidR="00664B8B" w:rsidRPr="00C102EA">
              <w:rPr>
                <w:i/>
                <w:spacing w:val="4"/>
                <w:sz w:val="12"/>
                <w:szCs w:val="12"/>
                <w:lang w:val="en-US"/>
              </w:rPr>
              <w:t xml:space="preserve"> </w:t>
            </w:r>
            <w:r w:rsidR="00664B8B" w:rsidRPr="00C102EA">
              <w:rPr>
                <w:i/>
                <w:sz w:val="12"/>
                <w:szCs w:val="12"/>
                <w:lang w:val="en-US"/>
              </w:rPr>
              <w:t>system</w:t>
            </w:r>
            <w:r w:rsidR="00664B8B" w:rsidRPr="00C102EA">
              <w:rPr>
                <w:i/>
                <w:spacing w:val="16"/>
                <w:sz w:val="12"/>
                <w:szCs w:val="12"/>
                <w:lang w:val="en-US"/>
              </w:rPr>
              <w:t xml:space="preserve"> </w:t>
            </w:r>
            <w:r w:rsidR="00664B8B" w:rsidRPr="00C102EA">
              <w:rPr>
                <w:sz w:val="12"/>
                <w:szCs w:val="12"/>
                <w:lang w:val="en-US"/>
              </w:rPr>
              <w:t>(6 ECTS)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FD7C3" w14:textId="60D5E017" w:rsidR="00664B8B" w:rsidRPr="001D776D" w:rsidRDefault="00C102EA" w:rsidP="0030692E">
            <w:pPr>
              <w:pStyle w:val="TableParagraph"/>
              <w:spacing w:line="120" w:lineRule="exact"/>
              <w:ind w:left="0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hyperlink r:id="rId15" w:history="1">
              <w:r w:rsidRPr="006820C5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  <w:lang w:val="en-US"/>
                </w:rPr>
                <w:t>https://docenti.unicatt.it/ppd2/it/docenti/97842/valentina-kastlunger/didattica</w:t>
              </w:r>
            </w:hyperlink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</w:p>
        </w:tc>
      </w:tr>
      <w:tr w:rsidR="00664B8B" w:rsidRPr="00F76E2C" w14:paraId="3FFE2933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EF33" w14:textId="77777777" w:rsidR="00664B8B" w:rsidRPr="00C102EA" w:rsidRDefault="00664B8B" w:rsidP="00664B8B">
            <w:pPr>
              <w:pStyle w:val="TableParagraph"/>
              <w:spacing w:line="120" w:lineRule="exact"/>
              <w:rPr>
                <w:sz w:val="12"/>
                <w:szCs w:val="12"/>
                <w:lang w:val="en-US"/>
              </w:rPr>
            </w:pPr>
            <w:r w:rsidRPr="00C102EA">
              <w:rPr>
                <w:sz w:val="12"/>
                <w:szCs w:val="12"/>
                <w:lang w:val="en-US"/>
              </w:rPr>
              <w:t>Paolo Braga,</w:t>
            </w:r>
            <w:r w:rsidRPr="00C102EA">
              <w:rPr>
                <w:spacing w:val="3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i/>
                <w:sz w:val="12"/>
                <w:szCs w:val="12"/>
                <w:lang w:val="en-US"/>
              </w:rPr>
              <w:t>Writing</w:t>
            </w:r>
            <w:r w:rsidRPr="00C102EA">
              <w:rPr>
                <w:i/>
                <w:spacing w:val="2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i/>
                <w:sz w:val="12"/>
                <w:szCs w:val="12"/>
                <w:lang w:val="en-US"/>
              </w:rPr>
              <w:t>for</w:t>
            </w:r>
            <w:r w:rsidRPr="00C102EA">
              <w:rPr>
                <w:i/>
                <w:spacing w:val="2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i/>
                <w:sz w:val="12"/>
                <w:szCs w:val="12"/>
                <w:lang w:val="en-US"/>
              </w:rPr>
              <w:t>cinema</w:t>
            </w:r>
            <w:r w:rsidRPr="00C102EA">
              <w:rPr>
                <w:i/>
                <w:spacing w:val="3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i/>
                <w:sz w:val="12"/>
                <w:szCs w:val="12"/>
                <w:lang w:val="en-US"/>
              </w:rPr>
              <w:t>and</w:t>
            </w:r>
            <w:r w:rsidRPr="00C102EA">
              <w:rPr>
                <w:i/>
                <w:spacing w:val="2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i/>
                <w:sz w:val="12"/>
                <w:szCs w:val="12"/>
                <w:lang w:val="en-US"/>
              </w:rPr>
              <w:t>television</w:t>
            </w:r>
            <w:r w:rsidRPr="00C102EA">
              <w:rPr>
                <w:i/>
                <w:spacing w:val="29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sz w:val="12"/>
                <w:szCs w:val="12"/>
                <w:lang w:val="en-US"/>
              </w:rPr>
              <w:t>(4</w:t>
            </w:r>
            <w:r w:rsidRPr="00C102EA">
              <w:rPr>
                <w:spacing w:val="3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sz w:val="12"/>
                <w:szCs w:val="12"/>
                <w:lang w:val="en-US"/>
              </w:rPr>
              <w:t>ECTS)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C3306" w14:textId="029ECB01" w:rsidR="00664B8B" w:rsidRPr="001D776D" w:rsidRDefault="001D776D" w:rsidP="00664B8B">
            <w:pPr>
              <w:pStyle w:val="TableParagraph"/>
              <w:spacing w:line="120" w:lineRule="exact"/>
              <w:rPr>
                <w:rFonts w:asciiTheme="minorHAnsi" w:hAnsiTheme="minorHAnsi" w:cstheme="minorHAnsi"/>
                <w:iCs/>
                <w:sz w:val="12"/>
                <w:szCs w:val="12"/>
                <w:lang w:val="en-US"/>
              </w:rPr>
            </w:pPr>
            <w:hyperlink r:id="rId16" w:history="1">
              <w:r w:rsidRPr="001D776D">
                <w:rPr>
                  <w:rStyle w:val="Collegamentoipertestuale"/>
                  <w:rFonts w:asciiTheme="minorHAnsi" w:hAnsiTheme="minorHAnsi" w:cstheme="minorHAnsi"/>
                  <w:iCs/>
                  <w:sz w:val="12"/>
                  <w:szCs w:val="12"/>
                  <w:lang w:val="en-US"/>
                </w:rPr>
                <w:t>https://docenti.unicatt.it/ppd2/it/docenti/13911/paolo-braga/didattica</w:t>
              </w:r>
            </w:hyperlink>
            <w:r w:rsidRPr="001D776D">
              <w:rPr>
                <w:rFonts w:asciiTheme="minorHAnsi" w:hAnsiTheme="minorHAnsi" w:cstheme="minorHAnsi"/>
                <w:iCs/>
                <w:sz w:val="12"/>
                <w:szCs w:val="12"/>
                <w:lang w:val="en-US"/>
              </w:rPr>
              <w:t xml:space="preserve"> </w:t>
            </w:r>
          </w:p>
        </w:tc>
      </w:tr>
      <w:tr w:rsidR="00664B8B" w:rsidRPr="00F76E2C" w14:paraId="621AD5FF" w14:textId="77777777">
        <w:trPr>
          <w:trHeight w:val="13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4FF7" w14:textId="404F9654" w:rsidR="00664B8B" w:rsidRPr="00C102EA" w:rsidRDefault="00664B8B" w:rsidP="00664B8B">
            <w:pPr>
              <w:pStyle w:val="TableParagraph"/>
              <w:spacing w:line="110" w:lineRule="exact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B6050" w14:textId="77777777" w:rsidR="00664B8B" w:rsidRPr="001D776D" w:rsidRDefault="00664B8B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  <w:tr w:rsidR="00664B8B" w:rsidRPr="00F76E2C" w14:paraId="693F1E0A" w14:textId="77777777">
        <w:trPr>
          <w:trHeight w:val="13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7812" w14:textId="77777777" w:rsidR="00664B8B" w:rsidRPr="00C102EA" w:rsidRDefault="00664B8B" w:rsidP="00664B8B">
            <w:pPr>
              <w:pStyle w:val="TableParagraph"/>
              <w:spacing w:line="110" w:lineRule="exact"/>
              <w:rPr>
                <w:b/>
                <w:i/>
                <w:sz w:val="12"/>
                <w:szCs w:val="12"/>
                <w:lang w:val="fr-FR"/>
              </w:rPr>
            </w:pPr>
            <w:r w:rsidRPr="00C102EA">
              <w:rPr>
                <w:b/>
                <w:i/>
                <w:spacing w:val="-1"/>
                <w:sz w:val="12"/>
                <w:szCs w:val="12"/>
                <w:lang w:val="fr-FR"/>
              </w:rPr>
              <w:t>Théories</w:t>
            </w:r>
            <w:r w:rsidRPr="00C102EA">
              <w:rPr>
                <w:b/>
                <w:i/>
                <w:spacing w:val="-9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pacing w:val="-1"/>
                <w:sz w:val="12"/>
                <w:szCs w:val="12"/>
                <w:lang w:val="fr-FR"/>
              </w:rPr>
              <w:t>des</w:t>
            </w:r>
            <w:r w:rsidRPr="00C102EA">
              <w:rPr>
                <w:b/>
                <w:i/>
                <w:spacing w:val="-8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pacing w:val="-1"/>
                <w:sz w:val="12"/>
                <w:szCs w:val="12"/>
                <w:lang w:val="fr-FR"/>
              </w:rPr>
              <w:t>formes</w:t>
            </w:r>
            <w:r w:rsidRPr="00C102EA">
              <w:rPr>
                <w:b/>
                <w:i/>
                <w:spacing w:val="-9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pacing w:val="-1"/>
                <w:sz w:val="12"/>
                <w:szCs w:val="12"/>
                <w:lang w:val="fr-FR"/>
              </w:rPr>
              <w:t>visuelles</w:t>
            </w:r>
            <w:r w:rsidRPr="00C102EA">
              <w:rPr>
                <w:b/>
                <w:i/>
                <w:spacing w:val="-8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pacing w:val="-1"/>
                <w:sz w:val="12"/>
                <w:szCs w:val="12"/>
                <w:lang w:val="fr-FR"/>
              </w:rPr>
              <w:t>et</w:t>
            </w:r>
            <w:r w:rsidRPr="00C102EA">
              <w:rPr>
                <w:b/>
                <w:i/>
                <w:spacing w:val="-3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pacing w:val="-1"/>
                <w:sz w:val="12"/>
                <w:szCs w:val="12"/>
                <w:lang w:val="fr-FR"/>
              </w:rPr>
              <w:t>sonores</w:t>
            </w:r>
            <w:r w:rsidRPr="00C102EA">
              <w:rPr>
                <w:b/>
                <w:i/>
                <w:spacing w:val="-9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(à</w:t>
            </w:r>
            <w:r w:rsidRPr="00C102EA">
              <w:rPr>
                <w:b/>
                <w:i/>
                <w:spacing w:val="-2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choix)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B1B9C" w14:textId="77777777" w:rsidR="00664B8B" w:rsidRPr="001D776D" w:rsidRDefault="00664B8B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2"/>
                <w:lang w:val="fr-FR"/>
              </w:rPr>
            </w:pPr>
          </w:p>
        </w:tc>
      </w:tr>
      <w:tr w:rsidR="00664B8B" w14:paraId="267D9AB8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54D4" w14:textId="77777777" w:rsidR="00664B8B" w:rsidRPr="00C102EA" w:rsidRDefault="00664B8B" w:rsidP="00664B8B"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 w:rsidRPr="00C102EA">
              <w:rPr>
                <w:sz w:val="12"/>
                <w:szCs w:val="12"/>
              </w:rPr>
              <w:t>Massimo</w:t>
            </w:r>
            <w:r w:rsidRPr="00C102EA">
              <w:rPr>
                <w:spacing w:val="-1"/>
                <w:sz w:val="12"/>
                <w:szCs w:val="12"/>
              </w:rPr>
              <w:t xml:space="preserve"> </w:t>
            </w:r>
            <w:r w:rsidRPr="00C102EA">
              <w:rPr>
                <w:sz w:val="12"/>
                <w:szCs w:val="12"/>
              </w:rPr>
              <w:t xml:space="preserve">Locatelli, </w:t>
            </w:r>
            <w:r w:rsidRPr="00C102EA">
              <w:rPr>
                <w:i/>
                <w:sz w:val="12"/>
                <w:szCs w:val="12"/>
              </w:rPr>
              <w:t>Filmologia</w:t>
            </w:r>
            <w:r w:rsidRPr="00C102EA">
              <w:rPr>
                <w:i/>
                <w:spacing w:val="23"/>
                <w:sz w:val="12"/>
                <w:szCs w:val="12"/>
              </w:rPr>
              <w:t xml:space="preserve"> </w:t>
            </w:r>
            <w:r w:rsidRPr="00C102EA">
              <w:rPr>
                <w:sz w:val="12"/>
                <w:szCs w:val="12"/>
              </w:rPr>
              <w:t>(6</w:t>
            </w:r>
            <w:r w:rsidRPr="00C102EA">
              <w:rPr>
                <w:spacing w:val="2"/>
                <w:sz w:val="12"/>
                <w:szCs w:val="12"/>
              </w:rPr>
              <w:t xml:space="preserve"> </w:t>
            </w:r>
            <w:r w:rsidRPr="00C102EA">
              <w:rPr>
                <w:sz w:val="12"/>
                <w:szCs w:val="12"/>
              </w:rPr>
              <w:t>ETCS)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311C6" w14:textId="5CABF5E5" w:rsidR="00664B8B" w:rsidRPr="001D776D" w:rsidRDefault="001D776D" w:rsidP="00664B8B">
            <w:pPr>
              <w:pStyle w:val="TableParagraph"/>
              <w:spacing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  <w:hyperlink r:id="rId17" w:history="1">
              <w:r w:rsidRPr="001D776D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</w:rPr>
                <w:t>https://docenti.unicatt.it/ppd2/it/docenti/12670/massimo-locatelli/didattica</w:t>
              </w:r>
            </w:hyperlink>
            <w:r w:rsidRPr="001D776D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</w:tr>
      <w:tr w:rsidR="00664B8B" w:rsidRPr="006E4B4C" w14:paraId="3BFA105C" w14:textId="77777777">
        <w:trPr>
          <w:trHeight w:val="13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4AC1" w14:textId="4846F3E6" w:rsidR="00664B8B" w:rsidRPr="00C102EA" w:rsidRDefault="00664B8B" w:rsidP="00664B8B">
            <w:pPr>
              <w:pStyle w:val="TableParagraph"/>
              <w:spacing w:line="110" w:lineRule="exact"/>
              <w:rPr>
                <w:b/>
                <w:sz w:val="12"/>
                <w:szCs w:val="12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193A5" w14:textId="77777777" w:rsidR="00664B8B" w:rsidRPr="00952811" w:rsidRDefault="00664B8B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64B8B" w:rsidRPr="00F76E2C" w14:paraId="16AD9BE9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7716" w14:textId="77777777" w:rsidR="00664B8B" w:rsidRPr="00C102EA" w:rsidRDefault="00664B8B" w:rsidP="00664B8B">
            <w:pPr>
              <w:pStyle w:val="TableParagraph"/>
              <w:spacing w:line="120" w:lineRule="exact"/>
              <w:rPr>
                <w:b/>
                <w:i/>
                <w:sz w:val="12"/>
                <w:szCs w:val="12"/>
                <w:lang w:val="fr-FR"/>
              </w:rPr>
            </w:pPr>
            <w:r w:rsidRPr="00C102EA">
              <w:rPr>
                <w:b/>
                <w:i/>
                <w:spacing w:val="-1"/>
                <w:sz w:val="12"/>
                <w:szCs w:val="12"/>
                <w:lang w:val="fr-FR"/>
              </w:rPr>
              <w:t>Histoire</w:t>
            </w:r>
            <w:r w:rsidRPr="00C102EA">
              <w:rPr>
                <w:b/>
                <w:i/>
                <w:spacing w:val="-9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pacing w:val="-1"/>
                <w:sz w:val="12"/>
                <w:szCs w:val="12"/>
                <w:lang w:val="fr-FR"/>
              </w:rPr>
              <w:t>des</w:t>
            </w:r>
            <w:r w:rsidRPr="00C102EA">
              <w:rPr>
                <w:b/>
                <w:i/>
                <w:spacing w:val="-9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pacing w:val="-1"/>
                <w:sz w:val="12"/>
                <w:szCs w:val="12"/>
                <w:lang w:val="fr-FR"/>
              </w:rPr>
              <w:t>formes</w:t>
            </w:r>
            <w:r w:rsidRPr="00C102EA">
              <w:rPr>
                <w:b/>
                <w:i/>
                <w:spacing w:val="-9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pacing w:val="-1"/>
                <w:sz w:val="12"/>
                <w:szCs w:val="12"/>
                <w:lang w:val="fr-FR"/>
              </w:rPr>
              <w:t>visuelles</w:t>
            </w:r>
            <w:r w:rsidRPr="00C102EA">
              <w:rPr>
                <w:b/>
                <w:i/>
                <w:spacing w:val="-9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pacing w:val="-1"/>
                <w:sz w:val="12"/>
                <w:szCs w:val="12"/>
                <w:lang w:val="fr-FR"/>
              </w:rPr>
              <w:t>et</w:t>
            </w:r>
            <w:r w:rsidRPr="00C102EA">
              <w:rPr>
                <w:b/>
                <w:i/>
                <w:spacing w:val="-4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sonores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F3C6B" w14:textId="77777777" w:rsidR="00664B8B" w:rsidRPr="001D776D" w:rsidRDefault="00664B8B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2"/>
                <w:lang w:val="fr-FR"/>
              </w:rPr>
            </w:pPr>
          </w:p>
        </w:tc>
      </w:tr>
      <w:tr w:rsidR="00664B8B" w:rsidRPr="00F76E2C" w14:paraId="02B02EB3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E541" w14:textId="77777777" w:rsidR="00664B8B" w:rsidRPr="00C102EA" w:rsidRDefault="00664B8B" w:rsidP="00664B8B">
            <w:pPr>
              <w:pStyle w:val="TableParagraph"/>
              <w:spacing w:line="120" w:lineRule="exact"/>
              <w:rPr>
                <w:sz w:val="12"/>
                <w:szCs w:val="12"/>
                <w:lang w:val="en-US"/>
              </w:rPr>
            </w:pPr>
            <w:r w:rsidRPr="00C102EA">
              <w:rPr>
                <w:sz w:val="12"/>
                <w:szCs w:val="12"/>
                <w:lang w:val="en-US"/>
              </w:rPr>
              <w:t>Armando</w:t>
            </w:r>
            <w:r w:rsidRPr="00C102EA">
              <w:rPr>
                <w:spacing w:val="-3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sz w:val="12"/>
                <w:szCs w:val="12"/>
                <w:lang w:val="en-US"/>
              </w:rPr>
              <w:t xml:space="preserve">Fumagalli, </w:t>
            </w:r>
            <w:r w:rsidRPr="00C102EA">
              <w:rPr>
                <w:i/>
                <w:sz w:val="12"/>
                <w:szCs w:val="12"/>
                <w:lang w:val="en-US"/>
              </w:rPr>
              <w:t>History</w:t>
            </w:r>
            <w:r w:rsidRPr="00C102EA">
              <w:rPr>
                <w:i/>
                <w:spacing w:val="-2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i/>
                <w:sz w:val="12"/>
                <w:szCs w:val="12"/>
                <w:lang w:val="en-US"/>
              </w:rPr>
              <w:t>and</w:t>
            </w:r>
            <w:r w:rsidRPr="00C102EA">
              <w:rPr>
                <w:i/>
                <w:spacing w:val="-1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i/>
                <w:sz w:val="12"/>
                <w:szCs w:val="12"/>
                <w:lang w:val="en-US"/>
              </w:rPr>
              <w:t>Industry</w:t>
            </w:r>
            <w:r w:rsidRPr="00C102EA">
              <w:rPr>
                <w:i/>
                <w:spacing w:val="-3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i/>
                <w:sz w:val="12"/>
                <w:szCs w:val="12"/>
                <w:lang w:val="en-US"/>
              </w:rPr>
              <w:t>of</w:t>
            </w:r>
            <w:r w:rsidRPr="00C102EA">
              <w:rPr>
                <w:i/>
                <w:spacing w:val="4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i/>
                <w:sz w:val="12"/>
                <w:szCs w:val="12"/>
                <w:lang w:val="en-US"/>
              </w:rPr>
              <w:t>International</w:t>
            </w:r>
            <w:r w:rsidRPr="00C102EA">
              <w:rPr>
                <w:i/>
                <w:spacing w:val="3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i/>
                <w:sz w:val="12"/>
                <w:szCs w:val="12"/>
                <w:lang w:val="en-US"/>
              </w:rPr>
              <w:t>Cinema</w:t>
            </w:r>
            <w:r w:rsidRPr="00C102EA">
              <w:rPr>
                <w:i/>
                <w:spacing w:val="18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sz w:val="12"/>
                <w:szCs w:val="12"/>
                <w:lang w:val="en-US"/>
              </w:rPr>
              <w:t>(4 ECTS)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1BD84" w14:textId="1622BA9E" w:rsidR="00664B8B" w:rsidRPr="001D776D" w:rsidRDefault="001D776D" w:rsidP="00664B8B">
            <w:pPr>
              <w:pStyle w:val="TableParagraph"/>
              <w:spacing w:line="120" w:lineRule="exact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hyperlink r:id="rId18" w:history="1">
              <w:r w:rsidRPr="001D776D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  <w:lang w:val="en-US"/>
                </w:rPr>
                <w:t>https://docenti.unicatt.it/ppd2/it/docenti/04624/armando-fumagalli/didattica</w:t>
              </w:r>
            </w:hyperlink>
            <w:r w:rsidRPr="001D776D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</w:p>
        </w:tc>
      </w:tr>
      <w:tr w:rsidR="00664B8B" w:rsidRPr="00F76E2C" w14:paraId="7294E487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2FEA" w14:textId="27C7B9D1" w:rsidR="00664B8B" w:rsidRPr="00C102EA" w:rsidRDefault="00664B8B" w:rsidP="00E557A5">
            <w:pPr>
              <w:pStyle w:val="TableParagraph"/>
              <w:spacing w:line="120" w:lineRule="exact"/>
              <w:ind w:left="0"/>
              <w:rPr>
                <w:bCs/>
                <w:sz w:val="12"/>
                <w:szCs w:val="12"/>
                <w:lang w:val="en-US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70843" w14:textId="77777777" w:rsidR="00664B8B" w:rsidRPr="001D776D" w:rsidRDefault="00664B8B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  <w:tr w:rsidR="00664B8B" w:rsidRPr="00F76E2C" w14:paraId="7467DA44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085A" w14:textId="77777777" w:rsidR="00664B8B" w:rsidRPr="00C102EA" w:rsidRDefault="00664B8B" w:rsidP="00664B8B">
            <w:pPr>
              <w:pStyle w:val="TableParagraph"/>
              <w:spacing w:line="120" w:lineRule="exact"/>
              <w:rPr>
                <w:b/>
                <w:i/>
                <w:sz w:val="12"/>
                <w:szCs w:val="12"/>
                <w:lang w:val="fr-FR"/>
              </w:rPr>
            </w:pPr>
            <w:r w:rsidRPr="00C102EA">
              <w:rPr>
                <w:b/>
                <w:i/>
                <w:sz w:val="12"/>
                <w:szCs w:val="12"/>
                <w:lang w:val="fr-FR"/>
              </w:rPr>
              <w:t>Pratiques</w:t>
            </w:r>
            <w:r w:rsidRPr="00C102EA">
              <w:rPr>
                <w:b/>
                <w:i/>
                <w:spacing w:val="-9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des</w:t>
            </w:r>
            <w:r w:rsidRPr="00C102EA">
              <w:rPr>
                <w:b/>
                <w:i/>
                <w:spacing w:val="-8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nouveaux</w:t>
            </w:r>
            <w:r w:rsidRPr="00C102EA">
              <w:rPr>
                <w:b/>
                <w:i/>
                <w:spacing w:val="-5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médias</w:t>
            </w:r>
            <w:r w:rsidRPr="00C102EA">
              <w:rPr>
                <w:b/>
                <w:i/>
                <w:spacing w:val="-8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et</w:t>
            </w:r>
            <w:r w:rsidRPr="00C102EA">
              <w:rPr>
                <w:b/>
                <w:i/>
                <w:spacing w:val="-3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culture</w:t>
            </w:r>
            <w:r w:rsidRPr="00C102EA">
              <w:rPr>
                <w:b/>
                <w:i/>
                <w:spacing w:val="-9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des</w:t>
            </w:r>
            <w:r w:rsidRPr="00C102EA">
              <w:rPr>
                <w:b/>
                <w:i/>
                <w:spacing w:val="-8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images</w:t>
            </w:r>
            <w:r w:rsidRPr="00C102EA">
              <w:rPr>
                <w:b/>
                <w:i/>
                <w:spacing w:val="-8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(à</w:t>
            </w:r>
            <w:r w:rsidRPr="00C102EA">
              <w:rPr>
                <w:b/>
                <w:i/>
                <w:spacing w:val="-2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choix)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D4188" w14:textId="77777777" w:rsidR="00664B8B" w:rsidRPr="001D776D" w:rsidRDefault="00664B8B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2"/>
                <w:lang w:val="fr-FR"/>
              </w:rPr>
            </w:pPr>
          </w:p>
        </w:tc>
      </w:tr>
      <w:tr w:rsidR="00664B8B" w:rsidRPr="00F76E2C" w14:paraId="4622022D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5711" w14:textId="6D045A5B" w:rsidR="00664B8B" w:rsidRPr="00C102EA" w:rsidRDefault="00664B8B" w:rsidP="00664B8B">
            <w:pPr>
              <w:pStyle w:val="TableParagraph"/>
              <w:spacing w:line="120" w:lineRule="exact"/>
              <w:rPr>
                <w:sz w:val="12"/>
                <w:szCs w:val="12"/>
                <w:lang w:val="en-US"/>
              </w:rPr>
            </w:pPr>
            <w:r w:rsidRPr="00C102EA">
              <w:rPr>
                <w:sz w:val="12"/>
                <w:szCs w:val="12"/>
                <w:lang w:val="en-US"/>
              </w:rPr>
              <w:t>Matteo</w:t>
            </w:r>
            <w:r w:rsidRPr="00C102EA">
              <w:rPr>
                <w:spacing w:val="-7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sz w:val="12"/>
                <w:szCs w:val="12"/>
                <w:lang w:val="en-US"/>
              </w:rPr>
              <w:t>Tarantino,</w:t>
            </w:r>
            <w:r w:rsidRPr="00C102EA">
              <w:rPr>
                <w:spacing w:val="-4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i/>
                <w:sz w:val="12"/>
                <w:szCs w:val="12"/>
                <w:lang w:val="en-US"/>
              </w:rPr>
              <w:t>Data</w:t>
            </w:r>
            <w:r w:rsidRPr="00C102EA">
              <w:rPr>
                <w:i/>
                <w:spacing w:val="-4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i/>
                <w:sz w:val="12"/>
                <w:szCs w:val="12"/>
                <w:lang w:val="en-US"/>
              </w:rPr>
              <w:t>Communication</w:t>
            </w:r>
            <w:r w:rsidRPr="00C102EA">
              <w:rPr>
                <w:i/>
                <w:spacing w:val="-5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i/>
                <w:sz w:val="12"/>
                <w:szCs w:val="12"/>
                <w:lang w:val="en-US"/>
              </w:rPr>
              <w:t>Society (Tool Social Research</w:t>
            </w:r>
            <w:r w:rsidRPr="00C102EA">
              <w:rPr>
                <w:i/>
                <w:spacing w:val="-6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i/>
                <w:sz w:val="12"/>
                <w:szCs w:val="12"/>
                <w:lang w:val="en-US"/>
              </w:rPr>
              <w:t>and</w:t>
            </w:r>
            <w:r w:rsidRPr="00C102EA">
              <w:rPr>
                <w:i/>
                <w:spacing w:val="-5"/>
                <w:sz w:val="12"/>
                <w:szCs w:val="12"/>
                <w:lang w:val="en-US"/>
              </w:rPr>
              <w:t xml:space="preserve"> Data Analysis) </w:t>
            </w:r>
            <w:r w:rsidRPr="00C102EA">
              <w:rPr>
                <w:sz w:val="12"/>
                <w:szCs w:val="12"/>
                <w:lang w:val="en-US"/>
              </w:rPr>
              <w:t>(6+2</w:t>
            </w:r>
            <w:r w:rsidRPr="00C102EA">
              <w:rPr>
                <w:spacing w:val="-4"/>
                <w:sz w:val="12"/>
                <w:szCs w:val="12"/>
                <w:lang w:val="en-US"/>
              </w:rPr>
              <w:t xml:space="preserve"> </w:t>
            </w:r>
            <w:r w:rsidRPr="00C102EA">
              <w:rPr>
                <w:sz w:val="12"/>
                <w:szCs w:val="12"/>
                <w:lang w:val="en-US"/>
              </w:rPr>
              <w:t>ECTS)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20477" w14:textId="66B20F26" w:rsidR="00664B8B" w:rsidRPr="001D776D" w:rsidRDefault="001D776D" w:rsidP="00664B8B">
            <w:pPr>
              <w:pStyle w:val="TableParagraph"/>
              <w:spacing w:line="120" w:lineRule="exact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hyperlink r:id="rId19" w:history="1">
              <w:r w:rsidRPr="001D776D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  <w:lang w:val="en-US"/>
                </w:rPr>
                <w:t>https://docenti.unicatt.it/ppd2/it/docenti/17074/matteo-tarantino/didattica</w:t>
              </w:r>
            </w:hyperlink>
            <w:r w:rsidRPr="001D776D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</w:p>
        </w:tc>
      </w:tr>
      <w:tr w:rsidR="00664B8B" w14:paraId="783671EF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53FD" w14:textId="77777777" w:rsidR="00664B8B" w:rsidRPr="00C102EA" w:rsidRDefault="00664B8B" w:rsidP="00664B8B"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 w:rsidRPr="00C102EA">
              <w:rPr>
                <w:sz w:val="12"/>
                <w:szCs w:val="12"/>
              </w:rPr>
              <w:t>Chiara</w:t>
            </w:r>
            <w:r w:rsidRPr="00C102EA">
              <w:rPr>
                <w:spacing w:val="2"/>
                <w:sz w:val="12"/>
                <w:szCs w:val="12"/>
              </w:rPr>
              <w:t xml:space="preserve"> </w:t>
            </w:r>
            <w:r w:rsidRPr="00C102EA">
              <w:rPr>
                <w:sz w:val="12"/>
                <w:szCs w:val="12"/>
              </w:rPr>
              <w:t xml:space="preserve">Giaccardi, </w:t>
            </w:r>
            <w:r w:rsidRPr="00C102EA">
              <w:rPr>
                <w:i/>
                <w:sz w:val="12"/>
                <w:szCs w:val="12"/>
              </w:rPr>
              <w:t>Sociologia</w:t>
            </w:r>
            <w:r w:rsidRPr="00C102EA">
              <w:rPr>
                <w:i/>
                <w:spacing w:val="-1"/>
                <w:sz w:val="12"/>
                <w:szCs w:val="12"/>
              </w:rPr>
              <w:t xml:space="preserve"> </w:t>
            </w:r>
            <w:r w:rsidRPr="00C102EA">
              <w:rPr>
                <w:i/>
                <w:sz w:val="12"/>
                <w:szCs w:val="12"/>
              </w:rPr>
              <w:t>e</w:t>
            </w:r>
            <w:r w:rsidRPr="00C102EA">
              <w:rPr>
                <w:i/>
                <w:spacing w:val="3"/>
                <w:sz w:val="12"/>
                <w:szCs w:val="12"/>
              </w:rPr>
              <w:t xml:space="preserve"> </w:t>
            </w:r>
            <w:r w:rsidRPr="00C102EA">
              <w:rPr>
                <w:i/>
                <w:sz w:val="12"/>
                <w:szCs w:val="12"/>
              </w:rPr>
              <w:t>antropologia</w:t>
            </w:r>
            <w:r w:rsidRPr="00C102EA">
              <w:rPr>
                <w:i/>
                <w:spacing w:val="-1"/>
                <w:sz w:val="12"/>
                <w:szCs w:val="12"/>
              </w:rPr>
              <w:t xml:space="preserve"> </w:t>
            </w:r>
            <w:r w:rsidRPr="00C102EA">
              <w:rPr>
                <w:i/>
                <w:sz w:val="12"/>
                <w:szCs w:val="12"/>
              </w:rPr>
              <w:t>dei</w:t>
            </w:r>
            <w:r w:rsidRPr="00C102EA">
              <w:rPr>
                <w:i/>
                <w:spacing w:val="3"/>
                <w:sz w:val="12"/>
                <w:szCs w:val="12"/>
              </w:rPr>
              <w:t xml:space="preserve"> </w:t>
            </w:r>
            <w:r w:rsidRPr="00C102EA">
              <w:rPr>
                <w:i/>
                <w:sz w:val="12"/>
                <w:szCs w:val="12"/>
              </w:rPr>
              <w:t>media</w:t>
            </w:r>
            <w:r w:rsidRPr="00C102EA">
              <w:rPr>
                <w:i/>
                <w:spacing w:val="18"/>
                <w:sz w:val="12"/>
                <w:szCs w:val="12"/>
              </w:rPr>
              <w:t xml:space="preserve"> </w:t>
            </w:r>
            <w:r w:rsidRPr="00C102EA">
              <w:rPr>
                <w:sz w:val="12"/>
                <w:szCs w:val="12"/>
              </w:rPr>
              <w:t>(6+2 ECTS)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4CA02" w14:textId="2A827021" w:rsidR="00664B8B" w:rsidRPr="001D776D" w:rsidRDefault="001D776D" w:rsidP="00664B8B">
            <w:pPr>
              <w:pStyle w:val="TableParagraph"/>
              <w:spacing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  <w:hyperlink r:id="rId20" w:history="1">
              <w:r w:rsidRPr="001D776D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</w:rPr>
                <w:t>https://docenti.unicatt.it/ppd2/it/docenti/04480/chiara-giaccardi/didattica</w:t>
              </w:r>
            </w:hyperlink>
            <w:r w:rsidRPr="001D776D">
              <w:rPr>
                <w:rFonts w:asciiTheme="minorHAnsi" w:hAnsiTheme="minorHAnsi" w:cstheme="minorHAnsi"/>
                <w:color w:val="0563C1"/>
                <w:sz w:val="12"/>
                <w:szCs w:val="12"/>
                <w:u w:val="single" w:color="0563C1"/>
              </w:rPr>
              <w:t xml:space="preserve"> </w:t>
            </w:r>
          </w:p>
        </w:tc>
      </w:tr>
      <w:tr w:rsidR="00664B8B" w14:paraId="61CABAA1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325D" w14:textId="70BE7D3B" w:rsidR="00664B8B" w:rsidRPr="00C102EA" w:rsidRDefault="00664B8B" w:rsidP="00664B8B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5DC8B" w14:textId="77777777" w:rsidR="00664B8B" w:rsidRPr="001D776D" w:rsidRDefault="00664B8B" w:rsidP="00664B8B">
            <w:pPr>
              <w:pStyle w:val="TableParagraph"/>
              <w:spacing w:line="120" w:lineRule="exact"/>
              <w:rPr>
                <w:rFonts w:asciiTheme="minorHAnsi" w:hAnsiTheme="minorHAnsi" w:cstheme="minorHAnsi"/>
                <w:color w:val="0563C1"/>
                <w:sz w:val="12"/>
                <w:szCs w:val="12"/>
                <w:u w:val="single" w:color="0563C1"/>
              </w:rPr>
            </w:pPr>
          </w:p>
        </w:tc>
      </w:tr>
      <w:tr w:rsidR="00664B8B" w:rsidRPr="00216D2C" w14:paraId="076B6F34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6344" w14:textId="3CAA8BAD" w:rsidR="00664B8B" w:rsidRPr="00C102EA" w:rsidRDefault="00664B8B" w:rsidP="00664B8B">
            <w:pPr>
              <w:pStyle w:val="TableParagraph"/>
              <w:spacing w:line="120" w:lineRule="exact"/>
              <w:rPr>
                <w:sz w:val="12"/>
                <w:szCs w:val="12"/>
                <w:lang w:val="fr-FR"/>
              </w:rPr>
            </w:pPr>
            <w:r w:rsidRPr="00C102EA">
              <w:rPr>
                <w:b/>
                <w:i/>
                <w:sz w:val="12"/>
                <w:szCs w:val="12"/>
                <w:lang w:val="fr-FR"/>
              </w:rPr>
              <w:t>Sociologie,</w:t>
            </w:r>
            <w:r w:rsidRPr="00C102EA">
              <w:rPr>
                <w:b/>
                <w:i/>
                <w:spacing w:val="-1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économie, droit</w:t>
            </w:r>
            <w:r w:rsidRPr="00C102EA">
              <w:rPr>
                <w:b/>
                <w:i/>
                <w:spacing w:val="-1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et technologie</w:t>
            </w:r>
            <w:r w:rsidRPr="00C102EA">
              <w:rPr>
                <w:b/>
                <w:i/>
                <w:spacing w:val="-7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du</w:t>
            </w:r>
            <w:r w:rsidRPr="00C102EA">
              <w:rPr>
                <w:b/>
                <w:i/>
                <w:spacing w:val="1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cinéma</w:t>
            </w:r>
            <w:r w:rsidR="00980294" w:rsidRPr="00C102EA">
              <w:rPr>
                <w:b/>
                <w:i/>
                <w:spacing w:val="1"/>
                <w:sz w:val="12"/>
                <w:szCs w:val="12"/>
                <w:lang w:val="fr-FR"/>
              </w:rPr>
              <w:t xml:space="preserve">,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de</w:t>
            </w:r>
            <w:r w:rsidRPr="00C102EA">
              <w:rPr>
                <w:b/>
                <w:i/>
                <w:spacing w:val="-6"/>
                <w:sz w:val="12"/>
                <w:szCs w:val="12"/>
                <w:lang w:val="fr-FR"/>
              </w:rPr>
              <w:t xml:space="preserve">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l'audiovisuel</w:t>
            </w:r>
            <w:r w:rsidRPr="00C102EA">
              <w:rPr>
                <w:b/>
                <w:i/>
                <w:spacing w:val="2"/>
                <w:sz w:val="12"/>
                <w:szCs w:val="12"/>
                <w:lang w:val="fr-FR"/>
              </w:rPr>
              <w:t xml:space="preserve"> </w:t>
            </w:r>
            <w:r w:rsidR="00980294" w:rsidRPr="00C102EA">
              <w:rPr>
                <w:b/>
                <w:i/>
                <w:spacing w:val="2"/>
                <w:sz w:val="12"/>
                <w:szCs w:val="12"/>
                <w:lang w:val="fr-FR"/>
              </w:rPr>
              <w:t xml:space="preserve">et des nouveaux médias </w:t>
            </w:r>
            <w:r w:rsidRPr="00C102EA">
              <w:rPr>
                <w:b/>
                <w:i/>
                <w:sz w:val="12"/>
                <w:szCs w:val="12"/>
                <w:lang w:val="fr-FR"/>
              </w:rPr>
              <w:t>(à choix)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11FBD" w14:textId="77777777" w:rsidR="00664B8B" w:rsidRPr="001D776D" w:rsidRDefault="00664B8B" w:rsidP="00664B8B">
            <w:pPr>
              <w:pStyle w:val="TableParagraph"/>
              <w:spacing w:line="120" w:lineRule="exact"/>
              <w:rPr>
                <w:rFonts w:asciiTheme="minorHAnsi" w:hAnsiTheme="minorHAnsi" w:cstheme="minorHAnsi"/>
                <w:color w:val="0563C1"/>
                <w:sz w:val="12"/>
                <w:szCs w:val="12"/>
                <w:u w:val="single" w:color="0563C1"/>
                <w:lang w:val="fr-FR"/>
              </w:rPr>
            </w:pPr>
          </w:p>
        </w:tc>
      </w:tr>
      <w:tr w:rsidR="00664B8B" w:rsidRPr="00F76E2C" w14:paraId="491B22E1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284A" w14:textId="60B7B2CC" w:rsidR="00664B8B" w:rsidRPr="00C102EA" w:rsidRDefault="00664B8B" w:rsidP="00664B8B"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 w:rsidRPr="00C102EA">
              <w:rPr>
                <w:sz w:val="12"/>
                <w:szCs w:val="12"/>
              </w:rPr>
              <w:t>Mariagrazia</w:t>
            </w:r>
            <w:r w:rsidRPr="00C102EA">
              <w:rPr>
                <w:spacing w:val="-7"/>
                <w:sz w:val="12"/>
                <w:szCs w:val="12"/>
              </w:rPr>
              <w:t xml:space="preserve"> </w:t>
            </w:r>
            <w:r w:rsidRPr="00C102EA">
              <w:rPr>
                <w:sz w:val="12"/>
                <w:szCs w:val="12"/>
              </w:rPr>
              <w:t>Fanchi /</w:t>
            </w:r>
            <w:r w:rsidR="00952811" w:rsidRPr="00C102EA">
              <w:rPr>
                <w:sz w:val="12"/>
                <w:szCs w:val="12"/>
              </w:rPr>
              <w:t>Giancarlo Grossi</w:t>
            </w:r>
            <w:r w:rsidRPr="00C102EA">
              <w:rPr>
                <w:sz w:val="12"/>
                <w:szCs w:val="12"/>
              </w:rPr>
              <w:t xml:space="preserve">, </w:t>
            </w:r>
            <w:r w:rsidRPr="00C102EA">
              <w:rPr>
                <w:i/>
                <w:sz w:val="12"/>
                <w:szCs w:val="12"/>
              </w:rPr>
              <w:t>Economia</w:t>
            </w:r>
            <w:r w:rsidRPr="00C102EA">
              <w:rPr>
                <w:i/>
                <w:spacing w:val="-1"/>
                <w:sz w:val="12"/>
                <w:szCs w:val="12"/>
              </w:rPr>
              <w:t xml:space="preserve"> </w:t>
            </w:r>
            <w:r w:rsidRPr="00C102EA">
              <w:rPr>
                <w:i/>
                <w:sz w:val="12"/>
                <w:szCs w:val="12"/>
              </w:rPr>
              <w:t>e</w:t>
            </w:r>
            <w:r w:rsidRPr="00C102EA">
              <w:rPr>
                <w:i/>
                <w:spacing w:val="-6"/>
                <w:sz w:val="12"/>
                <w:szCs w:val="12"/>
              </w:rPr>
              <w:t xml:space="preserve"> </w:t>
            </w:r>
            <w:r w:rsidRPr="00C102EA">
              <w:rPr>
                <w:i/>
                <w:sz w:val="12"/>
                <w:szCs w:val="12"/>
              </w:rPr>
              <w:t>management</w:t>
            </w:r>
            <w:r w:rsidRPr="00C102EA">
              <w:rPr>
                <w:i/>
                <w:spacing w:val="-1"/>
                <w:sz w:val="12"/>
                <w:szCs w:val="12"/>
              </w:rPr>
              <w:t xml:space="preserve"> </w:t>
            </w:r>
            <w:r w:rsidRPr="00C102EA">
              <w:rPr>
                <w:i/>
                <w:sz w:val="12"/>
                <w:szCs w:val="12"/>
              </w:rPr>
              <w:t>del</w:t>
            </w:r>
            <w:r w:rsidRPr="00C102EA">
              <w:rPr>
                <w:i/>
                <w:spacing w:val="1"/>
                <w:sz w:val="12"/>
                <w:szCs w:val="12"/>
              </w:rPr>
              <w:t xml:space="preserve"> </w:t>
            </w:r>
            <w:r w:rsidRPr="00C102EA">
              <w:rPr>
                <w:i/>
                <w:sz w:val="12"/>
                <w:szCs w:val="12"/>
              </w:rPr>
              <w:t>cinema</w:t>
            </w:r>
            <w:r w:rsidRPr="00C102EA">
              <w:rPr>
                <w:i/>
                <w:spacing w:val="39"/>
                <w:sz w:val="12"/>
                <w:szCs w:val="12"/>
              </w:rPr>
              <w:t xml:space="preserve"> </w:t>
            </w:r>
            <w:r w:rsidRPr="00C102EA">
              <w:rPr>
                <w:sz w:val="12"/>
                <w:szCs w:val="12"/>
              </w:rPr>
              <w:t xml:space="preserve">(6 </w:t>
            </w:r>
            <w:proofErr w:type="gramStart"/>
            <w:r w:rsidRPr="00C102EA">
              <w:rPr>
                <w:sz w:val="12"/>
                <w:szCs w:val="12"/>
              </w:rPr>
              <w:t>ETCS</w:t>
            </w:r>
            <w:r w:rsidRPr="00C102EA">
              <w:rPr>
                <w:spacing w:val="-4"/>
                <w:sz w:val="12"/>
                <w:szCs w:val="12"/>
              </w:rPr>
              <w:t xml:space="preserve"> </w:t>
            </w:r>
            <w:r w:rsidRPr="00C102EA">
              <w:rPr>
                <w:sz w:val="12"/>
                <w:szCs w:val="12"/>
              </w:rPr>
              <w:t>)</w:t>
            </w:r>
            <w:proofErr w:type="gramEnd"/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EF5B2" w14:textId="77777777" w:rsidR="00664B8B" w:rsidRDefault="00F76E2C" w:rsidP="00664B8B">
            <w:pPr>
              <w:pStyle w:val="TableParagraph"/>
              <w:spacing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  <w:hyperlink r:id="rId21" w:history="1">
              <w:r w:rsidRPr="00557876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</w:rPr>
                <w:t>https://docenti.unicatt.it/ppd2/it/docenti/37843/giancarlo-maria-grossi/didattica</w:t>
              </w:r>
            </w:hyperlink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  <w:p w14:paraId="661706DB" w14:textId="77777777" w:rsidR="00F76E2C" w:rsidRDefault="00F76E2C" w:rsidP="00F76E2C">
            <w:pPr>
              <w:pStyle w:val="TableParagraph"/>
              <w:ind w:left="0"/>
              <w:rPr>
                <w:rStyle w:val="Collegamentoipertestuale"/>
                <w:rFonts w:asciiTheme="minorHAnsi" w:hAnsiTheme="minorHAnsi" w:cstheme="minorHAnsi"/>
                <w:sz w:val="12"/>
                <w:szCs w:val="12"/>
              </w:rPr>
            </w:pPr>
            <w:hyperlink r:id="rId22" w:history="1">
              <w:r w:rsidRPr="00B70357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</w:rPr>
                <w:t>https://docenti.unicatt.it/ppd2/it/docenti/05465/mariagrazia-fanchi/didattica</w:t>
              </w:r>
            </w:hyperlink>
          </w:p>
          <w:p w14:paraId="62FE93D5" w14:textId="77777777" w:rsidR="00F76E2C" w:rsidRDefault="00F76E2C" w:rsidP="00664B8B">
            <w:pPr>
              <w:pStyle w:val="TableParagraph"/>
              <w:spacing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E6378B8" w14:textId="1482A68F" w:rsidR="00F76E2C" w:rsidRPr="00F76E2C" w:rsidRDefault="00F76E2C" w:rsidP="00664B8B">
            <w:pPr>
              <w:pStyle w:val="TableParagraph"/>
              <w:spacing w:line="120" w:lineRule="exact"/>
              <w:rPr>
                <w:rFonts w:asciiTheme="minorHAnsi" w:hAnsiTheme="minorHAnsi" w:cstheme="minorHAnsi"/>
                <w:color w:val="0563C1"/>
                <w:sz w:val="12"/>
                <w:szCs w:val="12"/>
                <w:u w:val="single" w:color="0563C1"/>
              </w:rPr>
            </w:pPr>
          </w:p>
        </w:tc>
      </w:tr>
      <w:tr w:rsidR="00F25A3A" w14:paraId="2AE2335E" w14:textId="77777777">
        <w:trPr>
          <w:trHeight w:val="14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02A5" w14:textId="4F0C3E55" w:rsidR="00F25A3A" w:rsidRPr="00C102EA" w:rsidRDefault="00F25A3A" w:rsidP="00F25A3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 w:rsidRPr="00C102EA">
              <w:rPr>
                <w:sz w:val="12"/>
                <w:szCs w:val="12"/>
              </w:rPr>
              <w:t xml:space="preserve">Federico Di Chio/Ruben Razzante, </w:t>
            </w:r>
            <w:r w:rsidRPr="00C102EA">
              <w:rPr>
                <w:i/>
                <w:iCs/>
                <w:sz w:val="12"/>
                <w:szCs w:val="12"/>
              </w:rPr>
              <w:t xml:space="preserve">Comunicazione e gestione delle imprese mediali e creative e regole della comunicazione d’impresa </w:t>
            </w:r>
            <w:r w:rsidRPr="00C102EA">
              <w:rPr>
                <w:sz w:val="12"/>
                <w:szCs w:val="12"/>
              </w:rPr>
              <w:t xml:space="preserve">(6 </w:t>
            </w:r>
            <w:r w:rsidR="00E557A5" w:rsidRPr="00C102EA">
              <w:rPr>
                <w:sz w:val="12"/>
                <w:szCs w:val="12"/>
              </w:rPr>
              <w:t xml:space="preserve">+2 </w:t>
            </w:r>
            <w:r w:rsidRPr="00C102EA">
              <w:rPr>
                <w:sz w:val="12"/>
                <w:szCs w:val="12"/>
              </w:rPr>
              <w:t>ETS)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D5713" w14:textId="7CBCC01A" w:rsidR="00F25A3A" w:rsidRPr="001D776D" w:rsidRDefault="001D776D" w:rsidP="00F25A3A">
            <w:pPr>
              <w:pStyle w:val="TableParagraph"/>
              <w:spacing w:line="120" w:lineRule="exact"/>
              <w:rPr>
                <w:rFonts w:asciiTheme="minorHAnsi" w:hAnsiTheme="minorHAnsi" w:cstheme="minorHAnsi"/>
                <w:color w:val="0563C1"/>
                <w:sz w:val="12"/>
                <w:szCs w:val="12"/>
                <w:u w:val="single" w:color="0563C1"/>
              </w:rPr>
            </w:pPr>
            <w:hyperlink r:id="rId23" w:history="1">
              <w:r w:rsidRPr="001D776D">
                <w:rPr>
                  <w:rStyle w:val="Collegamentoipertestuale"/>
                  <w:rFonts w:asciiTheme="minorHAnsi" w:hAnsiTheme="minorHAnsi" w:cstheme="minorHAnsi"/>
                  <w:sz w:val="12"/>
                  <w:szCs w:val="12"/>
                </w:rPr>
                <w:t>https://docenti.unicatt.it/ppd2/it/docenti/04280/federico-di-chio/didattica</w:t>
              </w:r>
            </w:hyperlink>
            <w:r w:rsidRPr="001D776D">
              <w:rPr>
                <w:rFonts w:asciiTheme="minorHAnsi" w:hAnsiTheme="minorHAnsi" w:cstheme="minorHAnsi"/>
                <w:color w:val="0563C1"/>
                <w:sz w:val="12"/>
                <w:szCs w:val="12"/>
                <w:u w:val="single" w:color="0563C1"/>
              </w:rPr>
              <w:t xml:space="preserve"> </w:t>
            </w:r>
          </w:p>
        </w:tc>
      </w:tr>
      <w:tr w:rsidR="00664B8B" w14:paraId="416B9132" w14:textId="77777777">
        <w:trPr>
          <w:trHeight w:val="310"/>
        </w:trPr>
        <w:tc>
          <w:tcPr>
            <w:tcW w:w="5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DB67" w14:textId="77777777" w:rsidR="00664B8B" w:rsidRDefault="00664B8B" w:rsidP="00664B8B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6E8BE" w14:textId="77777777" w:rsidR="00664B8B" w:rsidRPr="001D776D" w:rsidRDefault="00664B8B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0"/>
              </w:rPr>
            </w:pPr>
          </w:p>
        </w:tc>
      </w:tr>
      <w:tr w:rsidR="00664B8B" w:rsidRPr="00F76E2C" w14:paraId="707A0165" w14:textId="77777777">
        <w:trPr>
          <w:trHeight w:val="740"/>
        </w:trPr>
        <w:tc>
          <w:tcPr>
            <w:tcW w:w="5005" w:type="dxa"/>
            <w:tcBorders>
              <w:top w:val="single" w:sz="4" w:space="0" w:color="000000"/>
              <w:right w:val="single" w:sz="4" w:space="0" w:color="000000"/>
            </w:tcBorders>
          </w:tcPr>
          <w:p w14:paraId="56AE12A4" w14:textId="77777777" w:rsidR="00664B8B" w:rsidRPr="007F697B" w:rsidRDefault="00664B8B" w:rsidP="00664B8B">
            <w:pPr>
              <w:pStyle w:val="TableParagraph"/>
              <w:spacing w:line="134" w:lineRule="exact"/>
              <w:rPr>
                <w:sz w:val="12"/>
                <w:lang w:val="en-US"/>
              </w:rPr>
            </w:pPr>
            <w:r w:rsidRPr="007F697B">
              <w:rPr>
                <w:sz w:val="12"/>
                <w:lang w:val="en-US"/>
              </w:rPr>
              <w:t>N.B.</w:t>
            </w:r>
            <w:r w:rsidRPr="007F697B">
              <w:rPr>
                <w:spacing w:val="2"/>
                <w:sz w:val="12"/>
                <w:lang w:val="en-US"/>
              </w:rPr>
              <w:t xml:space="preserve"> </w:t>
            </w:r>
            <w:proofErr w:type="spellStart"/>
            <w:r w:rsidRPr="007F697B">
              <w:rPr>
                <w:sz w:val="12"/>
                <w:lang w:val="en-US"/>
              </w:rPr>
              <w:t>Imacs</w:t>
            </w:r>
            <w:proofErr w:type="spellEnd"/>
            <w:r w:rsidRPr="007F697B">
              <w:rPr>
                <w:spacing w:val="5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Students</w:t>
            </w:r>
            <w:r w:rsidRPr="007F697B">
              <w:rPr>
                <w:spacing w:val="5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are</w:t>
            </w:r>
            <w:r w:rsidRPr="007F697B">
              <w:rPr>
                <w:spacing w:val="3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allowed</w:t>
            </w:r>
            <w:r w:rsidRPr="007F697B">
              <w:rPr>
                <w:spacing w:val="-1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to</w:t>
            </w:r>
            <w:r w:rsidRPr="007F697B">
              <w:rPr>
                <w:spacing w:val="-1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take</w:t>
            </w:r>
            <w:r w:rsidRPr="007F697B">
              <w:rPr>
                <w:spacing w:val="3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a</w:t>
            </w:r>
          </w:p>
          <w:p w14:paraId="6F0DF17F" w14:textId="77777777" w:rsidR="00664B8B" w:rsidRPr="007F697B" w:rsidRDefault="00664B8B" w:rsidP="00664B8B">
            <w:pPr>
              <w:pStyle w:val="TableParagraph"/>
              <w:spacing w:before="3" w:line="244" w:lineRule="auto"/>
              <w:ind w:right="3053"/>
              <w:rPr>
                <w:sz w:val="12"/>
                <w:lang w:val="en-US"/>
              </w:rPr>
            </w:pPr>
            <w:r w:rsidRPr="007F697B">
              <w:rPr>
                <w:sz w:val="12"/>
                <w:lang w:val="en-US"/>
              </w:rPr>
              <w:t>maximum</w:t>
            </w:r>
            <w:r w:rsidRPr="007F697B">
              <w:rPr>
                <w:spacing w:val="3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of</w:t>
            </w:r>
            <w:r w:rsidRPr="007F697B">
              <w:rPr>
                <w:spacing w:val="3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1</w:t>
            </w:r>
            <w:r w:rsidRPr="007F697B">
              <w:rPr>
                <w:spacing w:val="-1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course</w:t>
            </w:r>
            <w:r w:rsidRPr="007F697B">
              <w:rPr>
                <w:spacing w:val="-1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belonging</w:t>
            </w:r>
            <w:r w:rsidRPr="007F697B">
              <w:rPr>
                <w:spacing w:val="3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to</w:t>
            </w:r>
            <w:r w:rsidRPr="007F697B">
              <w:rPr>
                <w:spacing w:val="-4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the</w:t>
            </w:r>
            <w:r w:rsidRPr="007F697B">
              <w:rPr>
                <w:spacing w:val="-24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International</w:t>
            </w:r>
            <w:r w:rsidRPr="007F697B">
              <w:rPr>
                <w:spacing w:val="3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CV</w:t>
            </w:r>
            <w:r w:rsidRPr="007F697B">
              <w:rPr>
                <w:spacing w:val="3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(Media</w:t>
            </w:r>
            <w:r w:rsidRPr="007F697B">
              <w:rPr>
                <w:spacing w:val="4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and</w:t>
            </w:r>
            <w:r w:rsidRPr="007F697B">
              <w:rPr>
                <w:spacing w:val="1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Communications</w:t>
            </w:r>
            <w:r w:rsidRPr="007F697B">
              <w:rPr>
                <w:spacing w:val="4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Profile)</w:t>
            </w:r>
            <w:r w:rsidRPr="007F697B">
              <w:rPr>
                <w:spacing w:val="5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–</w:t>
            </w:r>
            <w:r w:rsidRPr="007F697B">
              <w:rPr>
                <w:spacing w:val="3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(6</w:t>
            </w:r>
            <w:r w:rsidRPr="007F697B">
              <w:rPr>
                <w:spacing w:val="1"/>
                <w:sz w:val="12"/>
                <w:lang w:val="en-US"/>
              </w:rPr>
              <w:t xml:space="preserve"> </w:t>
            </w:r>
            <w:r w:rsidRPr="007F697B">
              <w:rPr>
                <w:sz w:val="12"/>
                <w:lang w:val="en-US"/>
              </w:rPr>
              <w:t>ECTS).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</w:tcBorders>
          </w:tcPr>
          <w:p w14:paraId="04F67FC3" w14:textId="77777777" w:rsidR="00664B8B" w:rsidRPr="001D776D" w:rsidRDefault="00664B8B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  <w:lang w:val="en-US"/>
              </w:rPr>
            </w:pPr>
          </w:p>
          <w:p w14:paraId="7F902198" w14:textId="77777777" w:rsidR="00664B8B" w:rsidRPr="001D776D" w:rsidRDefault="00664B8B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  <w:lang w:val="en-US"/>
              </w:rPr>
            </w:pPr>
          </w:p>
          <w:p w14:paraId="5765C88B" w14:textId="77777777" w:rsidR="00664B8B" w:rsidRPr="001D776D" w:rsidRDefault="00664B8B" w:rsidP="00664B8B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  <w:lang w:val="en-US"/>
              </w:rPr>
            </w:pPr>
          </w:p>
          <w:p w14:paraId="76CB4DF1" w14:textId="77777777" w:rsidR="00664B8B" w:rsidRPr="001D776D" w:rsidRDefault="00664B8B" w:rsidP="00664B8B">
            <w:pPr>
              <w:pStyle w:val="TableParagraph"/>
              <w:spacing w:before="105" w:line="132" w:lineRule="exact"/>
              <w:rPr>
                <w:rFonts w:asciiTheme="minorHAnsi" w:hAnsiTheme="minorHAnsi" w:cstheme="minorHAnsi"/>
                <w:sz w:val="12"/>
                <w:lang w:val="en-US"/>
              </w:rPr>
            </w:pPr>
            <w:r w:rsidRPr="001D776D">
              <w:rPr>
                <w:rFonts w:asciiTheme="minorHAnsi" w:hAnsiTheme="minorHAnsi" w:cstheme="minorHAnsi"/>
                <w:color w:val="0563C1"/>
                <w:sz w:val="12"/>
                <w:u w:val="single" w:color="0563C1"/>
                <w:lang w:val="en-US"/>
              </w:rPr>
              <w:t>https://international.unicatt.it/ucscinternational-course-details-ucsc-international-curriculum</w:t>
            </w:r>
          </w:p>
        </w:tc>
      </w:tr>
    </w:tbl>
    <w:p w14:paraId="139480CC" w14:textId="77777777" w:rsidR="001D6E53" w:rsidRPr="007F697B" w:rsidRDefault="001D6E53">
      <w:pPr>
        <w:rPr>
          <w:lang w:val="en-US"/>
        </w:rPr>
      </w:pPr>
    </w:p>
    <w:sectPr w:rsidR="001D6E53" w:rsidRPr="007F697B">
      <w:type w:val="continuous"/>
      <w:pgSz w:w="11910" w:h="16840"/>
      <w:pgMar w:top="106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9B"/>
    <w:rsid w:val="00035D42"/>
    <w:rsid w:val="00062F6F"/>
    <w:rsid w:val="000712F5"/>
    <w:rsid w:val="0011784E"/>
    <w:rsid w:val="001D6E53"/>
    <w:rsid w:val="001D776D"/>
    <w:rsid w:val="00216D2C"/>
    <w:rsid w:val="00265916"/>
    <w:rsid w:val="002E45FE"/>
    <w:rsid w:val="0030692E"/>
    <w:rsid w:val="003363EE"/>
    <w:rsid w:val="00380DC5"/>
    <w:rsid w:val="00396C31"/>
    <w:rsid w:val="003D24F0"/>
    <w:rsid w:val="003F2663"/>
    <w:rsid w:val="00411D49"/>
    <w:rsid w:val="00423149"/>
    <w:rsid w:val="00435A0E"/>
    <w:rsid w:val="004B1E9E"/>
    <w:rsid w:val="004D00AC"/>
    <w:rsid w:val="00595CA6"/>
    <w:rsid w:val="005D0A60"/>
    <w:rsid w:val="005E1444"/>
    <w:rsid w:val="005F5753"/>
    <w:rsid w:val="00603AB3"/>
    <w:rsid w:val="00664B8B"/>
    <w:rsid w:val="00686821"/>
    <w:rsid w:val="006E4B4C"/>
    <w:rsid w:val="007F697B"/>
    <w:rsid w:val="00870980"/>
    <w:rsid w:val="008F7AC9"/>
    <w:rsid w:val="00952811"/>
    <w:rsid w:val="00980294"/>
    <w:rsid w:val="00A17A9B"/>
    <w:rsid w:val="00AC70E4"/>
    <w:rsid w:val="00AE51F6"/>
    <w:rsid w:val="00B2085C"/>
    <w:rsid w:val="00B70357"/>
    <w:rsid w:val="00C102EA"/>
    <w:rsid w:val="00C4574D"/>
    <w:rsid w:val="00CA1E29"/>
    <w:rsid w:val="00CC74A0"/>
    <w:rsid w:val="00CF1D79"/>
    <w:rsid w:val="00D61440"/>
    <w:rsid w:val="00E557A5"/>
    <w:rsid w:val="00E8318C"/>
    <w:rsid w:val="00E97343"/>
    <w:rsid w:val="00F25A3A"/>
    <w:rsid w:val="00F76E2C"/>
    <w:rsid w:val="00FB1AA5"/>
    <w:rsid w:val="00F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03DF3B"/>
  <w15:docId w15:val="{8E28DCD7-60F5-A446-8F51-F13818EA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next w:val="Titolo2"/>
    <w:link w:val="Titolo1Carattere"/>
    <w:qFormat/>
    <w:rsid w:val="00980294"/>
    <w:pPr>
      <w:widowControl/>
      <w:autoSpaceDE/>
      <w:autoSpaceDN/>
      <w:spacing w:before="480" w:line="240" w:lineRule="exact"/>
      <w:ind w:left="284" w:hanging="284"/>
      <w:jc w:val="both"/>
      <w:outlineLvl w:val="0"/>
    </w:pPr>
    <w:rPr>
      <w:rFonts w:ascii="Times" w:eastAsia="Times New Roman" w:hAnsi="Times" w:cs="Times New Roman"/>
      <w:b/>
      <w:noProof/>
      <w:sz w:val="2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30"/>
    </w:pPr>
  </w:style>
  <w:style w:type="paragraph" w:styleId="Revisione">
    <w:name w:val="Revision"/>
    <w:hidden/>
    <w:uiPriority w:val="99"/>
    <w:semiHidden/>
    <w:rsid w:val="007F697B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E45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45F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980294"/>
    <w:rPr>
      <w:rFonts w:ascii="Times" w:eastAsia="Times New Roman" w:hAnsi="Times" w:cs="Times New Roman"/>
      <w:b/>
      <w:noProof/>
      <w:sz w:val="20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02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7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enti.unicatt.it/ppd2/it/docenti/37843/giancarlo-maria-grossi/didattica" TargetMode="External"/><Relationship Id="rId13" Type="http://schemas.openxmlformats.org/officeDocument/2006/relationships/hyperlink" Target="https://docenti.unicatt.it/ppd2/it/docenti/44013/francesco-toniolo/didattica" TargetMode="External"/><Relationship Id="rId18" Type="http://schemas.openxmlformats.org/officeDocument/2006/relationships/hyperlink" Target="https://docenti.unicatt.it/ppd2/it/docenti/04624/armando-fumagalli/didattic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enti.unicatt.it/ppd2/it/docenti/37843/giancarlo-maria-grossi/didattica" TargetMode="External"/><Relationship Id="rId7" Type="http://schemas.openxmlformats.org/officeDocument/2006/relationships/hyperlink" Target="https://docenti.unicatt.it/ppd2/it/docenti/05465/mariagrazia-fanchi/didattica" TargetMode="External"/><Relationship Id="rId12" Type="http://schemas.openxmlformats.org/officeDocument/2006/relationships/hyperlink" Target="https://docenti.unicatt.it/ppd2/it/docenti/43216/diego-cajelli/didattica" TargetMode="External"/><Relationship Id="rId17" Type="http://schemas.openxmlformats.org/officeDocument/2006/relationships/hyperlink" Target="https://docenti.unicatt.it/ppd2/it/docenti/12670/massimo-locatelli/didattic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enti.unicatt.it/ppd2/it/docenti/13911/paolo-braga/didattica" TargetMode="External"/><Relationship Id="rId20" Type="http://schemas.openxmlformats.org/officeDocument/2006/relationships/hyperlink" Target="https://docenti.unicatt.it/ppd2/it/docenti/04480/chiara-giaccardi/didattica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enti.unicatt.it/ppd2/it/docenti/16148/alice-cati/didattica" TargetMode="External"/><Relationship Id="rId11" Type="http://schemas.openxmlformats.org/officeDocument/2006/relationships/hyperlink" Target="https://docenti.unicatt.it/ppd2/it/docenti/05465/mariagrazia-fanchi/didattic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enti.unicatt.it/ppd2/it/docenti/14975/roberto-della-torre/didattica" TargetMode="External"/><Relationship Id="rId15" Type="http://schemas.openxmlformats.org/officeDocument/2006/relationships/hyperlink" Target="https://docenti.unicatt.it/ppd2/it/docenti/97842/valentina-kastlunger/didattica" TargetMode="External"/><Relationship Id="rId23" Type="http://schemas.openxmlformats.org/officeDocument/2006/relationships/hyperlink" Target="https://docenti.unicatt.it/ppd2/it/docenti/04280/federico-di-chio/didattica" TargetMode="External"/><Relationship Id="rId10" Type="http://schemas.openxmlformats.org/officeDocument/2006/relationships/hyperlink" Target="https://docenti.unicatt.it/ppd2/it/docenti/12253/patrizia-musso/didattica" TargetMode="External"/><Relationship Id="rId19" Type="http://schemas.openxmlformats.org/officeDocument/2006/relationships/hyperlink" Target="https://docenti.unicatt.it/ppd2/it/docenti/17074/matteo-tarantino/didattica" TargetMode="External"/><Relationship Id="rId4" Type="http://schemas.openxmlformats.org/officeDocument/2006/relationships/hyperlink" Target="https://docenti.unicatt.it/ppd2/it/docenti/03388/ruggero-eugeni/didattica" TargetMode="External"/><Relationship Id="rId9" Type="http://schemas.openxmlformats.org/officeDocument/2006/relationships/hyperlink" Target="https://docenti.unicatt.it/ppd2/it/docenti/05333/fabrizio-battocchio/didattica" TargetMode="External"/><Relationship Id="rId14" Type="http://schemas.openxmlformats.org/officeDocument/2006/relationships/hyperlink" Target="https://international.unicatt.it/ucscinternational-course-details-ucsc-international-curriculum" TargetMode="External"/><Relationship Id="rId22" Type="http://schemas.openxmlformats.org/officeDocument/2006/relationships/hyperlink" Target="https://docenti.unicatt.it/ppd2/it/docenti/05465/mariagrazia-fanchi/didatt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bozza_imacs_incoming (002)</vt:lpstr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bozza_imacs_incoming (002)</dc:title>
  <dc:creator>Alice Cati</dc:creator>
  <cp:lastModifiedBy>Cati Alice (alice.cati)</cp:lastModifiedBy>
  <cp:revision>5</cp:revision>
  <dcterms:created xsi:type="dcterms:W3CDTF">2025-04-07T19:16:00Z</dcterms:created>
  <dcterms:modified xsi:type="dcterms:W3CDTF">2025-05-06T19:55:00Z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Excel</vt:lpwstr>
  </property>
  <property fmtid="{D5CDD505-2E9C-101B-9397-08002B2CF9AE}" pid="4" name="LastSaved">
    <vt:filetime>2022-09-14T00:00:00Z</vt:filetime>
  </property>
</Properties>
</file>